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692" w:rsidRPr="00502FDA" w:rsidRDefault="006D0692" w:rsidP="006D0692">
      <w:pPr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502FDA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Всероссийская олимпиада школьников                                                                                     по основам безопасности жизнедеятельности  2019/2020 учебного года   </w:t>
      </w:r>
    </w:p>
    <w:p w:rsidR="006D0692" w:rsidRPr="00502FDA" w:rsidRDefault="006D0692" w:rsidP="006D0692">
      <w:pPr>
        <w:tabs>
          <w:tab w:val="center" w:pos="4677"/>
          <w:tab w:val="left" w:pos="7170"/>
        </w:tabs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-4"/>
          <w:sz w:val="28"/>
          <w:szCs w:val="28"/>
        </w:rPr>
        <w:tab/>
      </w:r>
      <w:r w:rsidRPr="00502FDA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 Муниципальный этап     </w:t>
      </w:r>
      <w:r>
        <w:rPr>
          <w:rFonts w:ascii="Times New Roman" w:hAnsi="Times New Roman" w:cs="Times New Roman"/>
          <w:b/>
          <w:i/>
          <w:spacing w:val="-4"/>
          <w:sz w:val="28"/>
          <w:szCs w:val="28"/>
        </w:rPr>
        <w:tab/>
      </w:r>
    </w:p>
    <w:p w:rsidR="006D0692" w:rsidRPr="00502FDA" w:rsidRDefault="006D0692" w:rsidP="006D0692">
      <w:pPr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502FDA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6D0692" w:rsidRPr="00502FDA" w:rsidRDefault="006D0692" w:rsidP="006D0692">
      <w:pPr>
        <w:jc w:val="center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i/>
          <w:spacing w:val="-4"/>
          <w:sz w:val="24"/>
          <w:szCs w:val="24"/>
        </w:rPr>
        <w:t>Младшая возрастная группа  (7-8</w:t>
      </w:r>
      <w:r w:rsidRPr="00502FDA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классы)</w:t>
      </w:r>
    </w:p>
    <w:p w:rsidR="006D0692" w:rsidRPr="00502FDA" w:rsidRDefault="006D0692" w:rsidP="006D0692">
      <w:pPr>
        <w:jc w:val="center"/>
        <w:rPr>
          <w:rFonts w:ascii="Times New Roman" w:hAnsi="Times New Roman" w:cs="Times New Roman"/>
          <w:b/>
        </w:rPr>
      </w:pPr>
      <w:r w:rsidRPr="00502FDA">
        <w:rPr>
          <w:rFonts w:ascii="Times New Roman" w:hAnsi="Times New Roman" w:cs="Times New Roman"/>
          <w:b/>
        </w:rPr>
        <w:t>Максимальное количество баллов за теоретический тур – 100.</w:t>
      </w:r>
    </w:p>
    <w:p w:rsidR="006D0692" w:rsidRPr="00502FDA" w:rsidRDefault="006D0692" w:rsidP="006D06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</w:p>
    <w:p w:rsidR="006D0692" w:rsidRPr="00502FDA" w:rsidRDefault="006D0692" w:rsidP="006D06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2FDA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1.1 ОЦЕНКА </w:t>
      </w:r>
      <w:r w:rsidRPr="00502FDA">
        <w:rPr>
          <w:rFonts w:ascii="Times New Roman" w:hAnsi="Times New Roman" w:cs="Times New Roman"/>
          <w:b/>
          <w:sz w:val="24"/>
          <w:szCs w:val="24"/>
        </w:rPr>
        <w:t>ЗАДАНИЯ ТЕОРЕТИЧЕСКОЙ СЕКЦИИ</w:t>
      </w:r>
    </w:p>
    <w:p w:rsidR="006D0692" w:rsidRPr="00502FDA" w:rsidRDefault="006D0692" w:rsidP="006D06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2FDA">
        <w:rPr>
          <w:rFonts w:ascii="Times New Roman" w:hAnsi="Times New Roman" w:cs="Times New Roman"/>
          <w:b/>
          <w:sz w:val="24"/>
          <w:szCs w:val="24"/>
        </w:rPr>
        <w:t>(максимальная оценка – 60 баллов)</w:t>
      </w:r>
    </w:p>
    <w:p w:rsidR="006D0692" w:rsidRPr="00502FDA" w:rsidRDefault="006D0692" w:rsidP="006D0692">
      <w:pPr>
        <w:spacing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6D0692" w:rsidRPr="00502FDA" w:rsidRDefault="006D0692" w:rsidP="006D0692">
      <w:pPr>
        <w:pStyle w:val="a3"/>
        <w:tabs>
          <w:tab w:val="left" w:pos="425"/>
        </w:tabs>
        <w:rPr>
          <w:rFonts w:ascii="Times New Roman" w:hAnsi="Times New Roman" w:cs="Times New Roman"/>
          <w:b/>
          <w:sz w:val="24"/>
          <w:szCs w:val="24"/>
        </w:rPr>
      </w:pPr>
      <w:r w:rsidRPr="00502FDA">
        <w:rPr>
          <w:rFonts w:ascii="Times New Roman" w:hAnsi="Times New Roman" w:cs="Times New Roman"/>
          <w:b/>
          <w:sz w:val="24"/>
          <w:szCs w:val="24"/>
        </w:rPr>
        <w:t>ЗАДАНИЕ 1. Вставьте пропущенные слова</w:t>
      </w:r>
    </w:p>
    <w:p w:rsidR="006D0692" w:rsidRPr="00502FDA" w:rsidRDefault="006D0692" w:rsidP="006D06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502FDA">
        <w:rPr>
          <w:rFonts w:ascii="Times New Roman" w:hAnsi="Times New Roman" w:cs="Times New Roman"/>
          <w:sz w:val="24"/>
        </w:rPr>
        <w:t xml:space="preserve">Возникающий в бассейне горной реки стремительный поток смеси воды и обломков горных пород, называется </w:t>
      </w:r>
      <w:r w:rsidRPr="00502FDA">
        <w:rPr>
          <w:rFonts w:ascii="Times New Roman" w:hAnsi="Times New Roman" w:cs="Times New Roman"/>
          <w:b/>
          <w:sz w:val="24"/>
        </w:rPr>
        <w:t>СЕЛЬ.</w:t>
      </w:r>
    </w:p>
    <w:p w:rsidR="006D0692" w:rsidRPr="00502FDA" w:rsidRDefault="006D0692" w:rsidP="006D06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502FDA">
        <w:rPr>
          <w:rFonts w:ascii="Times New Roman" w:hAnsi="Times New Roman" w:cs="Times New Roman"/>
          <w:sz w:val="24"/>
        </w:rPr>
        <w:t xml:space="preserve">Тонкий слой льда на поверхности земли, образующийся после оттепели или дождя в результате похолодания или </w:t>
      </w:r>
      <w:proofErr w:type="spellStart"/>
      <w:r w:rsidRPr="00502FDA">
        <w:rPr>
          <w:rFonts w:ascii="Times New Roman" w:hAnsi="Times New Roman" w:cs="Times New Roman"/>
          <w:sz w:val="24"/>
        </w:rPr>
        <w:t>намерзания</w:t>
      </w:r>
      <w:proofErr w:type="spellEnd"/>
      <w:r w:rsidRPr="00502FDA">
        <w:rPr>
          <w:rFonts w:ascii="Times New Roman" w:hAnsi="Times New Roman" w:cs="Times New Roman"/>
          <w:sz w:val="24"/>
        </w:rPr>
        <w:t xml:space="preserve"> мокрого снега, называется </w:t>
      </w:r>
      <w:r w:rsidRPr="00502FDA">
        <w:rPr>
          <w:rFonts w:ascii="Times New Roman" w:hAnsi="Times New Roman" w:cs="Times New Roman"/>
          <w:b/>
          <w:sz w:val="24"/>
        </w:rPr>
        <w:t>ГОЛОЛЕДИЦА.</w:t>
      </w:r>
    </w:p>
    <w:p w:rsidR="006D0692" w:rsidRPr="00502FDA" w:rsidRDefault="006D0692" w:rsidP="006D06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502FDA">
        <w:rPr>
          <w:rFonts w:ascii="Times New Roman" w:eastAsia="Times New Roman" w:hAnsi="Times New Roman" w:cs="Times New Roman"/>
          <w:color w:val="000000"/>
          <w:sz w:val="24"/>
        </w:rPr>
        <w:t xml:space="preserve">Область пониженного давления в атмосфере, сопровождающаяся сильными </w:t>
      </w:r>
      <w:r w:rsidRPr="00502FDA">
        <w:rPr>
          <w:rFonts w:ascii="Times New Roman" w:eastAsia="Times New Roman" w:hAnsi="Times New Roman" w:cs="Times New Roman"/>
          <w:sz w:val="24"/>
        </w:rPr>
        <w:t xml:space="preserve">ветрами и пасмурной погодой и ухудшением самочувствия людей, называется </w:t>
      </w:r>
      <w:r w:rsidRPr="00502FDA">
        <w:rPr>
          <w:rFonts w:ascii="Times New Roman" w:eastAsia="Times New Roman" w:hAnsi="Times New Roman" w:cs="Times New Roman"/>
          <w:b/>
          <w:sz w:val="24"/>
        </w:rPr>
        <w:t>ЦИКЛОН</w:t>
      </w:r>
    </w:p>
    <w:p w:rsidR="006D0692" w:rsidRPr="00502FDA" w:rsidRDefault="006D0692" w:rsidP="006D06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502FDA">
        <w:rPr>
          <w:rFonts w:ascii="Times New Roman" w:hAnsi="Times New Roman" w:cs="Times New Roman"/>
          <w:sz w:val="24"/>
          <w:shd w:val="clear" w:color="auto" w:fill="FEFEFE"/>
        </w:rPr>
        <w:t xml:space="preserve">Широкое распространение инфекционных болезней среди животных, имеющих общие признаки и специфического возбудителя, называется </w:t>
      </w:r>
      <w:r w:rsidRPr="00502FDA">
        <w:rPr>
          <w:rFonts w:ascii="Times New Roman" w:hAnsi="Times New Roman" w:cs="Times New Roman"/>
          <w:b/>
          <w:sz w:val="24"/>
          <w:shd w:val="clear" w:color="auto" w:fill="FEFEFE"/>
        </w:rPr>
        <w:t>ЭПИЗООТИЯ</w:t>
      </w:r>
    </w:p>
    <w:p w:rsidR="006D0692" w:rsidRPr="00502FDA" w:rsidRDefault="006D0692" w:rsidP="006D06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502FDA">
        <w:rPr>
          <w:rFonts w:ascii="Times New Roman" w:hAnsi="Times New Roman" w:cs="Times New Roman"/>
          <w:sz w:val="24"/>
          <w:shd w:val="clear" w:color="auto" w:fill="FEFEFE"/>
        </w:rPr>
        <w:t xml:space="preserve">Повторный сейсмический толчок, меньшей интенсивности по сравнению с главным сейсмическим ударом, называется </w:t>
      </w:r>
      <w:r w:rsidRPr="00502FDA">
        <w:rPr>
          <w:rFonts w:ascii="Times New Roman" w:hAnsi="Times New Roman" w:cs="Times New Roman"/>
          <w:b/>
          <w:sz w:val="24"/>
          <w:shd w:val="clear" w:color="auto" w:fill="FEFEFE"/>
        </w:rPr>
        <w:t>АФТЕРШОК</w:t>
      </w:r>
    </w:p>
    <w:p w:rsidR="006D0692" w:rsidRPr="00502FDA" w:rsidRDefault="006D0692" w:rsidP="006D06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502FDA">
        <w:rPr>
          <w:rFonts w:ascii="Times New Roman" w:hAnsi="Times New Roman" w:cs="Times New Roman"/>
          <w:sz w:val="24"/>
          <w:shd w:val="clear" w:color="auto" w:fill="FEFEFE"/>
        </w:rPr>
        <w:t xml:space="preserve">Интенсивный, сравнительно кратковременный подъем уровня воды в реке, вызываемый сильными дождями называется </w:t>
      </w:r>
      <w:r w:rsidRPr="00502FDA">
        <w:rPr>
          <w:rFonts w:ascii="Times New Roman" w:hAnsi="Times New Roman" w:cs="Times New Roman"/>
          <w:b/>
          <w:sz w:val="24"/>
          <w:shd w:val="clear" w:color="auto" w:fill="FEFEFE"/>
        </w:rPr>
        <w:t>ПАВОДОК</w:t>
      </w:r>
    </w:p>
    <w:p w:rsidR="006D0692" w:rsidRPr="00502FDA" w:rsidRDefault="006D0692" w:rsidP="006D0692">
      <w:pPr>
        <w:ind w:firstLine="567"/>
        <w:jc w:val="both"/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</w:pPr>
      <w:r w:rsidRPr="00502FDA">
        <w:rPr>
          <w:rFonts w:ascii="Times New Roman" w:eastAsia="Times New Roman" w:hAnsi="Times New Roman" w:cs="Times New Roman"/>
          <w:b/>
          <w:spacing w:val="-4"/>
          <w:kern w:val="28"/>
          <w:sz w:val="24"/>
          <w:szCs w:val="24"/>
        </w:rPr>
        <w:t xml:space="preserve">Оценка задания. </w:t>
      </w:r>
      <w:r w:rsidRPr="00502FDA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Максимальная оценка за правильно выполненное задание – </w:t>
      </w:r>
      <w:r w:rsidRPr="00502FDA">
        <w:rPr>
          <w:rFonts w:ascii="Times New Roman" w:eastAsia="Times New Roman" w:hAnsi="Times New Roman" w:cs="Times New Roman"/>
          <w:b/>
          <w:i/>
          <w:spacing w:val="-4"/>
          <w:kern w:val="28"/>
          <w:sz w:val="24"/>
          <w:szCs w:val="24"/>
        </w:rPr>
        <w:t>12 баллов</w:t>
      </w:r>
      <w:r w:rsidRPr="00502FDA">
        <w:rPr>
          <w:rFonts w:ascii="Times New Roman" w:eastAsia="Times New Roman" w:hAnsi="Times New Roman" w:cs="Times New Roman"/>
          <w:i/>
          <w:spacing w:val="-4"/>
          <w:kern w:val="28"/>
          <w:sz w:val="24"/>
          <w:szCs w:val="24"/>
        </w:rPr>
        <w:t>,</w:t>
      </w:r>
      <w:r w:rsidRPr="00502FDA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 при этом: за каждый правильный ответ начисляется по </w:t>
      </w:r>
      <w:r w:rsidRPr="00502FDA">
        <w:rPr>
          <w:rFonts w:ascii="Times New Roman" w:eastAsia="Times New Roman" w:hAnsi="Times New Roman" w:cs="Times New Roman"/>
          <w:i/>
          <w:spacing w:val="-4"/>
          <w:kern w:val="28"/>
          <w:sz w:val="24"/>
          <w:szCs w:val="24"/>
        </w:rPr>
        <w:t>2 балла</w:t>
      </w:r>
      <w:r w:rsidRPr="00502FDA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;</w:t>
      </w:r>
      <w:r w:rsidRPr="00502FDA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ab/>
        <w:t xml:space="preserve"> при отсутствии правильных ответов баллы не начисляются.</w:t>
      </w:r>
    </w:p>
    <w:p w:rsidR="006D0692" w:rsidRPr="00502FDA" w:rsidRDefault="006D0692" w:rsidP="006D0692">
      <w:pPr>
        <w:ind w:firstLine="567"/>
        <w:jc w:val="both"/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</w:pPr>
    </w:p>
    <w:p w:rsidR="006D0692" w:rsidRPr="00502FDA" w:rsidRDefault="006D0692" w:rsidP="006D0692">
      <w:pPr>
        <w:ind w:left="284"/>
        <w:rPr>
          <w:rFonts w:ascii="Times New Roman" w:hAnsi="Times New Roman" w:cs="Times New Roman"/>
          <w:b/>
          <w:sz w:val="24"/>
          <w:szCs w:val="24"/>
        </w:rPr>
      </w:pPr>
      <w:r w:rsidRPr="00502FDA">
        <w:rPr>
          <w:rFonts w:ascii="Times New Roman" w:hAnsi="Times New Roman" w:cs="Times New Roman"/>
          <w:b/>
          <w:sz w:val="24"/>
          <w:szCs w:val="24"/>
        </w:rPr>
        <w:t xml:space="preserve">ЗАДАНИЕ 2. Как известно, пожар имеет несколько поражающих факторов. </w:t>
      </w:r>
    </w:p>
    <w:p w:rsidR="006D0692" w:rsidRPr="00502FDA" w:rsidRDefault="006D0692" w:rsidP="006D0692">
      <w:pPr>
        <w:ind w:left="284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02FDA">
        <w:rPr>
          <w:rFonts w:ascii="Times New Roman" w:hAnsi="Times New Roman" w:cs="Times New Roman"/>
          <w:b/>
          <w:bCs/>
          <w:i/>
          <w:sz w:val="24"/>
          <w:szCs w:val="24"/>
        </w:rPr>
        <w:t>Заполните пустые клетки информацией об основных поражающих факторах пожара.</w:t>
      </w:r>
    </w:p>
    <w:p w:rsidR="006D0692" w:rsidRPr="00502FDA" w:rsidRDefault="006D0692" w:rsidP="006D0692">
      <w:pPr>
        <w:ind w:left="284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6"/>
        <w:gridCol w:w="9137"/>
      </w:tblGrid>
      <w:tr w:rsidR="006D0692" w:rsidRPr="00502FDA" w:rsidTr="00731934">
        <w:tc>
          <w:tcPr>
            <w:tcW w:w="786" w:type="dxa"/>
          </w:tcPr>
          <w:p w:rsidR="006D0692" w:rsidRPr="00502FDA" w:rsidRDefault="006D0692" w:rsidP="00731934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1. </w:t>
            </w:r>
          </w:p>
        </w:tc>
        <w:tc>
          <w:tcPr>
            <w:tcW w:w="9137" w:type="dxa"/>
          </w:tcPr>
          <w:p w:rsidR="006D0692" w:rsidRPr="00502FDA" w:rsidRDefault="006D0692" w:rsidP="007319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открытый огонь (пламя)</w:t>
            </w:r>
          </w:p>
        </w:tc>
      </w:tr>
      <w:tr w:rsidR="006D0692" w:rsidRPr="00502FDA" w:rsidTr="00731934">
        <w:tc>
          <w:tcPr>
            <w:tcW w:w="786" w:type="dxa"/>
          </w:tcPr>
          <w:p w:rsidR="006D0692" w:rsidRPr="00502FDA" w:rsidRDefault="006D0692" w:rsidP="00731934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9137" w:type="dxa"/>
          </w:tcPr>
          <w:p w:rsidR="006D0692" w:rsidRPr="00502FDA" w:rsidRDefault="006D0692" w:rsidP="007319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разлетающиеся искры</w:t>
            </w:r>
          </w:p>
        </w:tc>
      </w:tr>
      <w:tr w:rsidR="006D0692" w:rsidRPr="00502FDA" w:rsidTr="00731934">
        <w:tc>
          <w:tcPr>
            <w:tcW w:w="786" w:type="dxa"/>
          </w:tcPr>
          <w:p w:rsidR="006D0692" w:rsidRPr="00502FDA" w:rsidRDefault="006D0692" w:rsidP="00731934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9137" w:type="dxa"/>
          </w:tcPr>
          <w:p w:rsidR="006D0692" w:rsidRPr="00502FDA" w:rsidRDefault="006D0692" w:rsidP="007319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тепловое излучение, повышение температуры окружающей среды и предметов</w:t>
            </w:r>
          </w:p>
        </w:tc>
      </w:tr>
      <w:tr w:rsidR="006D0692" w:rsidRPr="00502FDA" w:rsidTr="00731934">
        <w:tc>
          <w:tcPr>
            <w:tcW w:w="786" w:type="dxa"/>
          </w:tcPr>
          <w:p w:rsidR="006D0692" w:rsidRPr="00502FDA" w:rsidRDefault="006D0692" w:rsidP="00731934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9137" w:type="dxa"/>
          </w:tcPr>
          <w:p w:rsidR="006D0692" w:rsidRPr="00502FDA" w:rsidRDefault="006D0692" w:rsidP="007319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понижение содержания кислорода в воздухе зоны пожара</w:t>
            </w:r>
          </w:p>
        </w:tc>
      </w:tr>
      <w:tr w:rsidR="006D0692" w:rsidRPr="00502FDA" w:rsidTr="00731934">
        <w:tc>
          <w:tcPr>
            <w:tcW w:w="786" w:type="dxa"/>
          </w:tcPr>
          <w:p w:rsidR="006D0692" w:rsidRPr="00502FDA" w:rsidRDefault="006D0692" w:rsidP="00731934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9137" w:type="dxa"/>
          </w:tcPr>
          <w:p w:rsidR="006D0692" w:rsidRPr="00502FDA" w:rsidRDefault="006D0692" w:rsidP="007319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токсичные продукты горения</w:t>
            </w:r>
          </w:p>
        </w:tc>
      </w:tr>
      <w:tr w:rsidR="006D0692" w:rsidRPr="00502FDA" w:rsidTr="00731934">
        <w:tc>
          <w:tcPr>
            <w:tcW w:w="786" w:type="dxa"/>
          </w:tcPr>
          <w:p w:rsidR="006D0692" w:rsidRPr="00502FDA" w:rsidRDefault="006D0692" w:rsidP="00731934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9137" w:type="dxa"/>
          </w:tcPr>
          <w:p w:rsidR="006D0692" w:rsidRPr="00502FDA" w:rsidRDefault="006D0692" w:rsidP="007319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потенциальная возможность взрыва</w:t>
            </w:r>
          </w:p>
        </w:tc>
      </w:tr>
      <w:tr w:rsidR="006D0692" w:rsidRPr="00502FDA" w:rsidTr="00731934">
        <w:tc>
          <w:tcPr>
            <w:tcW w:w="786" w:type="dxa"/>
          </w:tcPr>
          <w:p w:rsidR="006D0692" w:rsidRPr="00502FDA" w:rsidRDefault="006D0692" w:rsidP="00731934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9137" w:type="dxa"/>
          </w:tcPr>
          <w:p w:rsidR="006D0692" w:rsidRPr="00502FDA" w:rsidRDefault="006D0692" w:rsidP="007319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психологические нагрузки, стресс, паника людей</w:t>
            </w:r>
          </w:p>
        </w:tc>
      </w:tr>
    </w:tbl>
    <w:p w:rsidR="006D0692" w:rsidRPr="00502FDA" w:rsidRDefault="006D0692" w:rsidP="006D0692">
      <w:pPr>
        <w:jc w:val="both"/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</w:pPr>
      <w:r w:rsidRPr="00502FDA">
        <w:rPr>
          <w:rFonts w:ascii="Times New Roman" w:eastAsia="Times New Roman" w:hAnsi="Times New Roman" w:cs="Times New Roman"/>
          <w:b/>
          <w:spacing w:val="-4"/>
          <w:kern w:val="28"/>
          <w:sz w:val="24"/>
          <w:szCs w:val="24"/>
        </w:rPr>
        <w:t xml:space="preserve">Оценка задания. </w:t>
      </w:r>
      <w:r w:rsidRPr="00502FDA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Максимальная оценка за правильно выполненное задание – </w:t>
      </w:r>
      <w:r w:rsidRPr="00502FDA">
        <w:rPr>
          <w:rFonts w:ascii="Times New Roman" w:eastAsia="Times New Roman" w:hAnsi="Times New Roman" w:cs="Times New Roman"/>
          <w:b/>
          <w:i/>
          <w:spacing w:val="-4"/>
          <w:kern w:val="28"/>
          <w:sz w:val="24"/>
          <w:szCs w:val="24"/>
        </w:rPr>
        <w:t>14 баллов</w:t>
      </w:r>
      <w:r w:rsidRPr="00502FDA">
        <w:rPr>
          <w:rFonts w:ascii="Times New Roman" w:eastAsia="Times New Roman" w:hAnsi="Times New Roman" w:cs="Times New Roman"/>
          <w:i/>
          <w:spacing w:val="-4"/>
          <w:kern w:val="28"/>
          <w:sz w:val="24"/>
          <w:szCs w:val="24"/>
        </w:rPr>
        <w:t>,</w:t>
      </w:r>
      <w:r w:rsidRPr="00502FDA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 при этом: за каждый правильный ответ начисляется по </w:t>
      </w:r>
      <w:r w:rsidRPr="00502FDA">
        <w:rPr>
          <w:rFonts w:ascii="Times New Roman" w:eastAsia="Times New Roman" w:hAnsi="Times New Roman" w:cs="Times New Roman"/>
          <w:i/>
          <w:spacing w:val="-4"/>
          <w:kern w:val="28"/>
          <w:sz w:val="24"/>
          <w:szCs w:val="24"/>
        </w:rPr>
        <w:t>2 балла</w:t>
      </w:r>
      <w:r w:rsidRPr="00502FDA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;</w:t>
      </w:r>
      <w:r w:rsidRPr="00502FDA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ab/>
        <w:t xml:space="preserve"> при отсутствии правильных ответов баллы не начисляются.</w:t>
      </w:r>
    </w:p>
    <w:p w:rsidR="006D0692" w:rsidRPr="00502FDA" w:rsidRDefault="006D0692" w:rsidP="006D0692">
      <w:pPr>
        <w:jc w:val="both"/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</w:pPr>
    </w:p>
    <w:p w:rsidR="006D0692" w:rsidRPr="00502FDA" w:rsidRDefault="006D0692" w:rsidP="006D0692">
      <w:pPr>
        <w:spacing w:after="200" w:line="276" w:lineRule="auto"/>
        <w:rPr>
          <w:rFonts w:ascii="Times New Roman" w:hAnsi="Times New Roman" w:cs="Times New Roman"/>
          <w:b/>
          <w:bCs/>
          <w:sz w:val="24"/>
          <w:szCs w:val="28"/>
        </w:rPr>
      </w:pPr>
      <w:r w:rsidRPr="00502FDA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502FDA"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Pr="00502FDA">
        <w:rPr>
          <w:rFonts w:ascii="Times New Roman" w:eastAsia="Times New Roman" w:hAnsi="Times New Roman" w:cs="Times New Roman"/>
          <w:b/>
          <w:i/>
          <w:sz w:val="24"/>
          <w:szCs w:val="28"/>
        </w:rPr>
        <w:t>Правильное 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"/>
        <w:gridCol w:w="7717"/>
        <w:gridCol w:w="1353"/>
      </w:tblGrid>
      <w:tr w:rsidR="006D0692" w:rsidRPr="00502FDA" w:rsidTr="00731934">
        <w:tc>
          <w:tcPr>
            <w:tcW w:w="501" w:type="dxa"/>
          </w:tcPr>
          <w:p w:rsidR="006D0692" w:rsidRPr="00502FDA" w:rsidRDefault="006D0692" w:rsidP="0073193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717" w:type="dxa"/>
          </w:tcPr>
          <w:p w:rsidR="006D0692" w:rsidRPr="00502FDA" w:rsidRDefault="006D0692" w:rsidP="007319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Ветер огромной разрушительной силы, дви</w:t>
            </w: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softHyphen/>
              <w:t xml:space="preserve">жущийся со скоростью </w:t>
            </w:r>
            <w:smartTag w:uri="urn:schemas-microsoft-com:office:smarttags" w:element="metricconverter">
              <w:smartTagPr>
                <w:attr w:name="ProductID" w:val="117 км/ч"/>
              </w:smartTagPr>
              <w:r w:rsidRPr="00502FDA">
                <w:rPr>
                  <w:rFonts w:ascii="Times New Roman" w:eastAsia="Times New Roman" w:hAnsi="Times New Roman" w:cs="Times New Roman"/>
                  <w:sz w:val="24"/>
                  <w:szCs w:val="28"/>
                </w:rPr>
                <w:t>117 км/ч</w:t>
              </w:r>
            </w:smartTag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и более, продолжительностью несколько суток с выпадением боль</w:t>
            </w: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softHyphen/>
              <w:t>шого количества осадков и понижением температуры воздуха это</w:t>
            </w:r>
          </w:p>
        </w:tc>
        <w:tc>
          <w:tcPr>
            <w:tcW w:w="1353" w:type="dxa"/>
          </w:tcPr>
          <w:p w:rsidR="006D0692" w:rsidRPr="00502FDA" w:rsidRDefault="006D0692" w:rsidP="007319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Ураган (тайфун)</w:t>
            </w:r>
          </w:p>
        </w:tc>
      </w:tr>
      <w:tr w:rsidR="006D0692" w:rsidRPr="00502FDA" w:rsidTr="00731934">
        <w:tc>
          <w:tcPr>
            <w:tcW w:w="501" w:type="dxa"/>
          </w:tcPr>
          <w:p w:rsidR="006D0692" w:rsidRPr="00502FDA" w:rsidRDefault="006D0692" w:rsidP="0073193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717" w:type="dxa"/>
          </w:tcPr>
          <w:p w:rsidR="006D0692" w:rsidRPr="00502FDA" w:rsidRDefault="006D0692" w:rsidP="007319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Кратковременное, резкое усиление ветра с измене</w:t>
            </w: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softHyphen/>
              <w:t xml:space="preserve">нием направления его движения, продолжительностью от нескольких секунд до десятков минут, со скоростью ветра - 72 - </w:t>
            </w:r>
            <w:smartTag w:uri="urn:schemas-microsoft-com:office:smarttags" w:element="metricconverter">
              <w:smartTagPr>
                <w:attr w:name="ProductID" w:val="108 км/ч"/>
              </w:smartTagPr>
              <w:r w:rsidRPr="00502FDA">
                <w:rPr>
                  <w:rFonts w:ascii="Times New Roman" w:eastAsia="Times New Roman" w:hAnsi="Times New Roman" w:cs="Times New Roman"/>
                  <w:sz w:val="24"/>
                  <w:szCs w:val="28"/>
                </w:rPr>
                <w:t>108 км/ч</w:t>
              </w:r>
            </w:smartTag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это</w:t>
            </w:r>
          </w:p>
        </w:tc>
        <w:tc>
          <w:tcPr>
            <w:tcW w:w="1353" w:type="dxa"/>
          </w:tcPr>
          <w:p w:rsidR="006D0692" w:rsidRPr="00502FDA" w:rsidRDefault="006D0692" w:rsidP="007319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Шквал</w:t>
            </w:r>
          </w:p>
        </w:tc>
      </w:tr>
      <w:tr w:rsidR="006D0692" w:rsidRPr="00502FDA" w:rsidTr="00731934">
        <w:tc>
          <w:tcPr>
            <w:tcW w:w="501" w:type="dxa"/>
          </w:tcPr>
          <w:p w:rsidR="006D0692" w:rsidRPr="00502FDA" w:rsidRDefault="006D0692" w:rsidP="0073193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</w:rPr>
            </w:pPr>
          </w:p>
        </w:tc>
        <w:tc>
          <w:tcPr>
            <w:tcW w:w="7717" w:type="dxa"/>
          </w:tcPr>
          <w:p w:rsidR="006D0692" w:rsidRPr="00502FDA" w:rsidRDefault="006D0692" w:rsidP="007319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Атмосферный вихрь в виде темного рукава с вертикальной изогнутой осью и воронкообразным расшире</w:t>
            </w: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softHyphen/>
              <w:t xml:space="preserve">нием в верхней и нижней </w:t>
            </w:r>
            <w:proofErr w:type="gramStart"/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частях</w:t>
            </w:r>
            <w:proofErr w:type="gramEnd"/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в котором воздух вращается со скоро</w:t>
            </w: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softHyphen/>
              <w:t xml:space="preserve">стью </w:t>
            </w:r>
            <w:smartTag w:uri="urn:schemas-microsoft-com:office:smarttags" w:element="metricconverter">
              <w:smartTagPr>
                <w:attr w:name="ProductID" w:val="300 км/ч"/>
              </w:smartTagPr>
              <w:r w:rsidRPr="00502FDA">
                <w:rPr>
                  <w:rFonts w:ascii="Times New Roman" w:eastAsia="Times New Roman" w:hAnsi="Times New Roman" w:cs="Times New Roman"/>
                  <w:sz w:val="24"/>
                  <w:szCs w:val="28"/>
                </w:rPr>
                <w:t>300 км/ч</w:t>
              </w:r>
            </w:smartTag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против часовой </w:t>
            </w: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 xml:space="preserve">стрелки, имеет  скорость перемещения 50 </w:t>
            </w:r>
            <w:smartTag w:uri="urn:schemas-microsoft-com:office:smarttags" w:element="metricconverter">
              <w:smartTagPr>
                <w:attr w:name="ProductID" w:val="-60 км/ч"/>
              </w:smartTagPr>
              <w:r w:rsidRPr="00502FDA">
                <w:rPr>
                  <w:rFonts w:ascii="Times New Roman" w:eastAsia="Times New Roman" w:hAnsi="Times New Roman" w:cs="Times New Roman"/>
                  <w:sz w:val="24"/>
                  <w:szCs w:val="28"/>
                </w:rPr>
                <w:t>-60 км/ч</w:t>
              </w:r>
            </w:smartTag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. это</w:t>
            </w:r>
          </w:p>
        </w:tc>
        <w:tc>
          <w:tcPr>
            <w:tcW w:w="1353" w:type="dxa"/>
          </w:tcPr>
          <w:p w:rsidR="006D0692" w:rsidRPr="00502FDA" w:rsidRDefault="006D0692" w:rsidP="007319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lastRenderedPageBreak/>
              <w:t>Смерч (торнадо)</w:t>
            </w:r>
          </w:p>
        </w:tc>
      </w:tr>
      <w:tr w:rsidR="006D0692" w:rsidRPr="00502FDA" w:rsidTr="00731934">
        <w:tc>
          <w:tcPr>
            <w:tcW w:w="501" w:type="dxa"/>
          </w:tcPr>
          <w:p w:rsidR="006D0692" w:rsidRPr="00502FDA" w:rsidRDefault="006D0692" w:rsidP="0073193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</w:rPr>
            </w:pPr>
          </w:p>
        </w:tc>
        <w:tc>
          <w:tcPr>
            <w:tcW w:w="7717" w:type="dxa"/>
          </w:tcPr>
          <w:p w:rsidR="006D0692" w:rsidRPr="00502FDA" w:rsidRDefault="006D0692" w:rsidP="007319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Продолжительный, сильный ветер, движущийся со скоростью 103 - </w:t>
            </w:r>
            <w:smartTag w:uri="urn:schemas-microsoft-com:office:smarttags" w:element="metricconverter">
              <w:smartTagPr>
                <w:attr w:name="ProductID" w:val="120 км/ч"/>
              </w:smartTagPr>
              <w:r w:rsidRPr="00502FDA">
                <w:rPr>
                  <w:rFonts w:ascii="Times New Roman" w:eastAsia="Times New Roman" w:hAnsi="Times New Roman" w:cs="Times New Roman"/>
                  <w:sz w:val="24"/>
                  <w:szCs w:val="28"/>
                </w:rPr>
                <w:t>120 км/ч</w:t>
              </w:r>
            </w:smartTag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, вызывающий большие волнения на море и разрушения на суше это</w:t>
            </w:r>
          </w:p>
        </w:tc>
        <w:tc>
          <w:tcPr>
            <w:tcW w:w="1353" w:type="dxa"/>
          </w:tcPr>
          <w:p w:rsidR="006D0692" w:rsidRPr="00502FDA" w:rsidRDefault="006D0692" w:rsidP="007319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Шторм</w:t>
            </w:r>
          </w:p>
        </w:tc>
      </w:tr>
      <w:tr w:rsidR="006D0692" w:rsidRPr="00502FDA" w:rsidTr="00731934">
        <w:tc>
          <w:tcPr>
            <w:tcW w:w="501" w:type="dxa"/>
          </w:tcPr>
          <w:p w:rsidR="006D0692" w:rsidRPr="00502FDA" w:rsidRDefault="006D0692" w:rsidP="0073193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</w:rPr>
            </w:pPr>
          </w:p>
        </w:tc>
        <w:tc>
          <w:tcPr>
            <w:tcW w:w="7717" w:type="dxa"/>
          </w:tcPr>
          <w:p w:rsidR="006D0692" w:rsidRPr="00502FDA" w:rsidRDefault="006D0692" w:rsidP="007319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Ветер, движущийся со скоростью 62 - </w:t>
            </w:r>
            <w:smartTag w:uri="urn:schemas-microsoft-com:office:smarttags" w:element="metricconverter">
              <w:smartTagPr>
                <w:attr w:name="ProductID" w:val="100 км/ч"/>
              </w:smartTagPr>
              <w:r w:rsidRPr="00502FDA">
                <w:rPr>
                  <w:rFonts w:ascii="Times New Roman" w:eastAsia="Times New Roman" w:hAnsi="Times New Roman" w:cs="Times New Roman"/>
                  <w:sz w:val="24"/>
                  <w:szCs w:val="28"/>
                </w:rPr>
                <w:t>100 км/ч</w:t>
              </w:r>
            </w:smartTag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., способный выдуть верхний слой почвы на десятках и сотнях квадратных километров, перенести по воздуху на большие рас</w:t>
            </w: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softHyphen/>
              <w:t>стояния миллионы тонн мелкозернистых частиц почвы, снега, а в пустыне – песка, это</w:t>
            </w:r>
          </w:p>
        </w:tc>
        <w:tc>
          <w:tcPr>
            <w:tcW w:w="1353" w:type="dxa"/>
          </w:tcPr>
          <w:p w:rsidR="006D0692" w:rsidRPr="00502FDA" w:rsidRDefault="006D0692" w:rsidP="007319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Буря</w:t>
            </w:r>
          </w:p>
          <w:p w:rsidR="006D0692" w:rsidRPr="00502FDA" w:rsidRDefault="006D0692" w:rsidP="007319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</w:rPr>
            </w:pPr>
          </w:p>
        </w:tc>
      </w:tr>
    </w:tbl>
    <w:p w:rsidR="006D0692" w:rsidRPr="00502FDA" w:rsidRDefault="006D0692" w:rsidP="006D0692">
      <w:pPr>
        <w:jc w:val="both"/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</w:pPr>
      <w:r w:rsidRPr="00502FDA">
        <w:rPr>
          <w:rFonts w:ascii="Times New Roman" w:eastAsia="Times New Roman" w:hAnsi="Times New Roman" w:cs="Times New Roman"/>
          <w:b/>
          <w:spacing w:val="-4"/>
          <w:kern w:val="28"/>
          <w:sz w:val="24"/>
          <w:szCs w:val="24"/>
        </w:rPr>
        <w:t xml:space="preserve">Оценка задания. </w:t>
      </w:r>
      <w:r w:rsidRPr="00502FDA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Максимальная оценка за правильно выполненное задание – </w:t>
      </w:r>
      <w:r w:rsidRPr="00502FDA">
        <w:rPr>
          <w:rFonts w:ascii="Times New Roman" w:eastAsia="Times New Roman" w:hAnsi="Times New Roman" w:cs="Times New Roman"/>
          <w:b/>
          <w:i/>
          <w:spacing w:val="-4"/>
          <w:kern w:val="28"/>
          <w:sz w:val="24"/>
          <w:szCs w:val="24"/>
        </w:rPr>
        <w:t>10 баллов</w:t>
      </w:r>
      <w:r w:rsidRPr="00502FDA">
        <w:rPr>
          <w:rFonts w:ascii="Times New Roman" w:eastAsia="Times New Roman" w:hAnsi="Times New Roman" w:cs="Times New Roman"/>
          <w:i/>
          <w:spacing w:val="-4"/>
          <w:kern w:val="28"/>
          <w:sz w:val="24"/>
          <w:szCs w:val="24"/>
        </w:rPr>
        <w:t>,</w:t>
      </w:r>
      <w:r w:rsidRPr="00502FDA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 при этом: за каждый правильный ответ начисляется по </w:t>
      </w:r>
      <w:r w:rsidRPr="00502FDA">
        <w:rPr>
          <w:rFonts w:ascii="Times New Roman" w:eastAsia="Times New Roman" w:hAnsi="Times New Roman" w:cs="Times New Roman"/>
          <w:i/>
          <w:spacing w:val="-4"/>
          <w:kern w:val="28"/>
          <w:sz w:val="24"/>
          <w:szCs w:val="24"/>
        </w:rPr>
        <w:t>2 балла</w:t>
      </w:r>
      <w:r w:rsidRPr="00502FDA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; при отсутствии правильных ответов баллы не начисляются.</w:t>
      </w:r>
    </w:p>
    <w:p w:rsidR="00CD4008" w:rsidRDefault="00CD4008" w:rsidP="006D0692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D0692" w:rsidRPr="00502FDA" w:rsidRDefault="006D0692" w:rsidP="006D0692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 w:rsidRPr="00502FDA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Pr="00502FDA">
        <w:rPr>
          <w:rFonts w:ascii="Times New Roman" w:eastAsia="Times New Roman" w:hAnsi="Times New Roman" w:cs="Times New Roman"/>
          <w:b/>
          <w:i/>
          <w:sz w:val="24"/>
          <w:szCs w:val="28"/>
        </w:rPr>
        <w:t>Правильное решение:</w:t>
      </w:r>
    </w:p>
    <w:tbl>
      <w:tblPr>
        <w:tblpPr w:leftFromText="180" w:rightFromText="180" w:vertAnchor="text" w:horzAnchor="margin" w:tblpXSpec="center" w:tblpY="77"/>
        <w:tblW w:w="949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98"/>
        <w:gridCol w:w="1973"/>
        <w:gridCol w:w="2127"/>
      </w:tblGrid>
      <w:tr w:rsidR="006D0692" w:rsidRPr="00502FDA" w:rsidTr="00731934">
        <w:trPr>
          <w:trHeight w:val="456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0692" w:rsidRPr="00502FDA" w:rsidRDefault="006D0692" w:rsidP="0073193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Характеристика ветра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692" w:rsidRPr="00502FDA" w:rsidRDefault="006D0692" w:rsidP="0073193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692" w:rsidRPr="00502FDA" w:rsidRDefault="006D0692" w:rsidP="0073193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Скорость</w:t>
            </w:r>
          </w:p>
          <w:p w:rsidR="006D0692" w:rsidRPr="00502FDA" w:rsidRDefault="006D0692" w:rsidP="0073193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ветра, м/с</w:t>
            </w:r>
          </w:p>
        </w:tc>
      </w:tr>
      <w:tr w:rsidR="006D0692" w:rsidRPr="00502FDA" w:rsidTr="00731934">
        <w:trPr>
          <w:trHeight w:val="437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0692" w:rsidRPr="00502FDA" w:rsidRDefault="006D0692" w:rsidP="0073193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Штиль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692" w:rsidRPr="00502FDA" w:rsidRDefault="006D0692" w:rsidP="0073193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---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692" w:rsidRPr="00502FDA" w:rsidRDefault="006D0692" w:rsidP="0073193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0-0,5</w:t>
            </w:r>
          </w:p>
        </w:tc>
      </w:tr>
      <w:tr w:rsidR="006D0692" w:rsidRPr="00502FDA" w:rsidTr="00731934">
        <w:trPr>
          <w:trHeight w:val="432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0692" w:rsidRPr="00502FDA" w:rsidRDefault="006D0692" w:rsidP="0073193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Тихий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692" w:rsidRPr="00502FDA" w:rsidRDefault="006D0692" w:rsidP="0073193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---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692" w:rsidRPr="00502FDA" w:rsidRDefault="006D0692" w:rsidP="0073193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0,6-1,7</w:t>
            </w:r>
          </w:p>
        </w:tc>
      </w:tr>
      <w:tr w:rsidR="006D0692" w:rsidRPr="00502FDA" w:rsidTr="00731934">
        <w:trPr>
          <w:trHeight w:val="432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0692" w:rsidRPr="00502FDA" w:rsidRDefault="006D0692" w:rsidP="0073193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Легкий, слабый, умеренный, свежий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692" w:rsidRPr="00502FDA" w:rsidRDefault="006D0692" w:rsidP="0073193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---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692" w:rsidRPr="00502FDA" w:rsidRDefault="006D0692" w:rsidP="0073193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1,8-12,4</w:t>
            </w:r>
          </w:p>
        </w:tc>
      </w:tr>
      <w:tr w:rsidR="006D0692" w:rsidRPr="00502FDA" w:rsidTr="00731934">
        <w:trPr>
          <w:trHeight w:val="437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0692" w:rsidRPr="00502FDA" w:rsidRDefault="006D0692" w:rsidP="0073193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Крепкий, очень крепкий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692" w:rsidRPr="00502FDA" w:rsidRDefault="006D0692" w:rsidP="0073193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---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692" w:rsidRPr="00502FDA" w:rsidRDefault="006D0692" w:rsidP="0073193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12,5-18,2</w:t>
            </w:r>
          </w:p>
        </w:tc>
      </w:tr>
      <w:tr w:rsidR="006D0692" w:rsidRPr="00502FDA" w:rsidTr="00731934">
        <w:trPr>
          <w:trHeight w:val="363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0692" w:rsidRPr="00502FDA" w:rsidRDefault="006D0692" w:rsidP="0073193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Шторм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692" w:rsidRPr="00502FDA" w:rsidRDefault="006D0692" w:rsidP="0073193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---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692" w:rsidRPr="00502FDA" w:rsidRDefault="006D0692" w:rsidP="0073193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18,3-21,5</w:t>
            </w:r>
          </w:p>
        </w:tc>
      </w:tr>
      <w:tr w:rsidR="006D0692" w:rsidRPr="00502FDA" w:rsidTr="00731934">
        <w:trPr>
          <w:trHeight w:val="437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0692" w:rsidRPr="00502FDA" w:rsidRDefault="006D0692" w:rsidP="0073193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Буря, сильный шторм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692" w:rsidRPr="00502FDA" w:rsidRDefault="006D0692" w:rsidP="0073193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----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692" w:rsidRPr="00502FDA" w:rsidRDefault="006D0692" w:rsidP="0073193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21,6-25,1</w:t>
            </w:r>
          </w:p>
        </w:tc>
      </w:tr>
      <w:tr w:rsidR="006D0692" w:rsidRPr="00502FDA" w:rsidTr="00731934">
        <w:trPr>
          <w:trHeight w:val="226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0692" w:rsidRPr="00502FDA" w:rsidRDefault="006D0692" w:rsidP="00CD40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Жестокий шторм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692" w:rsidRPr="00502FDA" w:rsidRDefault="006D0692" w:rsidP="0073193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---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692" w:rsidRPr="00502FDA" w:rsidRDefault="006D0692" w:rsidP="0073193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25,2-29</w:t>
            </w:r>
          </w:p>
        </w:tc>
      </w:tr>
      <w:tr w:rsidR="006D0692" w:rsidRPr="00502FDA" w:rsidTr="00731934">
        <w:trPr>
          <w:trHeight w:val="451"/>
        </w:trPr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D0692" w:rsidRPr="00502FDA" w:rsidRDefault="006D0692" w:rsidP="0073193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Ураган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692" w:rsidRPr="00502FDA" w:rsidRDefault="006D0692" w:rsidP="0073193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---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692" w:rsidRPr="00502FDA" w:rsidRDefault="006D0692" w:rsidP="0073193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Более 29</w:t>
            </w:r>
          </w:p>
        </w:tc>
      </w:tr>
    </w:tbl>
    <w:p w:rsidR="006D0692" w:rsidRPr="00502FDA" w:rsidRDefault="006D0692" w:rsidP="006D0692">
      <w:pPr>
        <w:spacing w:after="200" w:line="276" w:lineRule="auto"/>
        <w:rPr>
          <w:rFonts w:ascii="Times New Roman" w:hAnsi="Times New Roman" w:cs="Times New Roman"/>
          <w:b/>
          <w:bCs/>
          <w:sz w:val="22"/>
          <w:szCs w:val="28"/>
        </w:rPr>
      </w:pPr>
      <w:r w:rsidRPr="00502FDA">
        <w:rPr>
          <w:rFonts w:ascii="Times New Roman" w:eastAsia="Times New Roman" w:hAnsi="Times New Roman" w:cs="Times New Roman"/>
          <w:b/>
          <w:spacing w:val="-4"/>
          <w:kern w:val="28"/>
          <w:sz w:val="24"/>
          <w:szCs w:val="24"/>
        </w:rPr>
        <w:t xml:space="preserve">Оценка задания. </w:t>
      </w:r>
      <w:r w:rsidRPr="00502FDA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Максимальная оценка за правильно выполненное задание – </w:t>
      </w:r>
      <w:r w:rsidRPr="00502FDA">
        <w:rPr>
          <w:rFonts w:ascii="Times New Roman" w:eastAsia="Times New Roman" w:hAnsi="Times New Roman" w:cs="Times New Roman"/>
          <w:b/>
          <w:i/>
          <w:spacing w:val="-4"/>
          <w:kern w:val="28"/>
          <w:sz w:val="24"/>
          <w:szCs w:val="24"/>
        </w:rPr>
        <w:t>8 баллов</w:t>
      </w:r>
      <w:r w:rsidRPr="00502FDA">
        <w:rPr>
          <w:rFonts w:ascii="Times New Roman" w:eastAsia="Times New Roman" w:hAnsi="Times New Roman" w:cs="Times New Roman"/>
          <w:i/>
          <w:spacing w:val="-4"/>
          <w:kern w:val="28"/>
          <w:sz w:val="24"/>
          <w:szCs w:val="24"/>
        </w:rPr>
        <w:t>,</w:t>
      </w:r>
      <w:r w:rsidRPr="00502FDA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 при этом: за каждый правильный ответ начисляется по </w:t>
      </w:r>
      <w:r w:rsidRPr="00502FDA">
        <w:rPr>
          <w:rFonts w:ascii="Times New Roman" w:eastAsia="Times New Roman" w:hAnsi="Times New Roman" w:cs="Times New Roman"/>
          <w:i/>
          <w:spacing w:val="-4"/>
          <w:kern w:val="28"/>
          <w:sz w:val="24"/>
          <w:szCs w:val="24"/>
        </w:rPr>
        <w:t>1 баллу</w:t>
      </w:r>
      <w:r w:rsidRPr="00502FDA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; при отсутствии правильных ответов баллы не начисляются</w:t>
      </w:r>
    </w:p>
    <w:p w:rsidR="006D0692" w:rsidRPr="00502FDA" w:rsidRDefault="006D0692" w:rsidP="006D0692">
      <w:pPr>
        <w:spacing w:after="200" w:line="276" w:lineRule="auto"/>
        <w:rPr>
          <w:rFonts w:ascii="Times New Roman" w:hAnsi="Times New Roman" w:cs="Times New Roman"/>
          <w:b/>
          <w:bCs/>
          <w:sz w:val="22"/>
          <w:szCs w:val="28"/>
        </w:rPr>
      </w:pPr>
      <w:r w:rsidRPr="00502FDA"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  <w:r w:rsidRPr="00502FDA">
        <w:rPr>
          <w:rFonts w:ascii="Times New Roman" w:hAnsi="Times New Roman" w:cs="Times New Roman"/>
          <w:b/>
          <w:sz w:val="24"/>
        </w:rPr>
        <w:t>Представьте, что вы руководитель службы безопасности на химическом предприятии. Ваш подчиненный принес вам памятку, которую решили раздать всем сотрудникам этого предприятия.</w:t>
      </w:r>
      <w:r w:rsidRPr="00502FDA">
        <w:rPr>
          <w:rFonts w:ascii="Times New Roman" w:hAnsi="Times New Roman" w:cs="Times New Roman"/>
          <w:sz w:val="24"/>
        </w:rPr>
        <w:t xml:space="preserve"> </w:t>
      </w:r>
      <w:r w:rsidRPr="00502FDA">
        <w:rPr>
          <w:rFonts w:ascii="Times New Roman" w:hAnsi="Times New Roman" w:cs="Times New Roman"/>
          <w:b/>
          <w:i/>
          <w:sz w:val="24"/>
        </w:rPr>
        <w:t>Прочитайте текст и укажите номера пунктов, которые необходимо исключить.</w:t>
      </w:r>
    </w:p>
    <w:p w:rsidR="006D0692" w:rsidRPr="00502FDA" w:rsidRDefault="006D0692" w:rsidP="006D0692">
      <w:pPr>
        <w:spacing w:after="200" w:line="276" w:lineRule="auto"/>
        <w:rPr>
          <w:rFonts w:ascii="Times New Roman" w:hAnsi="Times New Roman" w:cs="Times New Roman"/>
          <w:b/>
          <w:bCs/>
          <w:sz w:val="22"/>
          <w:szCs w:val="28"/>
        </w:rPr>
      </w:pPr>
      <w:r w:rsidRPr="00502FDA">
        <w:rPr>
          <w:rFonts w:ascii="Times New Roman" w:eastAsia="Times New Roman" w:hAnsi="Times New Roman" w:cs="Times New Roman"/>
          <w:b/>
          <w:i/>
          <w:sz w:val="24"/>
          <w:szCs w:val="28"/>
        </w:rPr>
        <w:t xml:space="preserve">Правильное решение: </w:t>
      </w:r>
      <w:r w:rsidRPr="00502FDA">
        <w:rPr>
          <w:rFonts w:ascii="Times New Roman" w:hAnsi="Times New Roman" w:cs="Times New Roman"/>
          <w:b/>
          <w:bCs/>
          <w:sz w:val="22"/>
          <w:szCs w:val="28"/>
        </w:rPr>
        <w:t>2,3,4,8</w:t>
      </w:r>
    </w:p>
    <w:p w:rsidR="006D0692" w:rsidRPr="00502FDA" w:rsidRDefault="006D0692" w:rsidP="006D0692">
      <w:pPr>
        <w:spacing w:after="200" w:line="276" w:lineRule="auto"/>
        <w:rPr>
          <w:rFonts w:ascii="Times New Roman" w:hAnsi="Times New Roman" w:cs="Times New Roman"/>
          <w:b/>
          <w:bCs/>
          <w:sz w:val="22"/>
          <w:szCs w:val="28"/>
        </w:rPr>
      </w:pPr>
      <w:r w:rsidRPr="00502FDA">
        <w:rPr>
          <w:rFonts w:ascii="Times New Roman" w:eastAsia="Times New Roman" w:hAnsi="Times New Roman" w:cs="Times New Roman"/>
          <w:b/>
          <w:spacing w:val="-4"/>
          <w:kern w:val="28"/>
          <w:sz w:val="24"/>
          <w:szCs w:val="24"/>
        </w:rPr>
        <w:t xml:space="preserve">Оценка задания. </w:t>
      </w:r>
      <w:r w:rsidRPr="00502FDA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Максимальная оценка за правильно выполненное задание – </w:t>
      </w:r>
      <w:r w:rsidRPr="00502FDA">
        <w:rPr>
          <w:rFonts w:ascii="Times New Roman" w:eastAsia="Times New Roman" w:hAnsi="Times New Roman" w:cs="Times New Roman"/>
          <w:b/>
          <w:i/>
          <w:spacing w:val="-4"/>
          <w:kern w:val="28"/>
          <w:sz w:val="24"/>
          <w:szCs w:val="24"/>
        </w:rPr>
        <w:t>8 баллов</w:t>
      </w:r>
      <w:r w:rsidRPr="00502FDA">
        <w:rPr>
          <w:rFonts w:ascii="Times New Roman" w:eastAsia="Times New Roman" w:hAnsi="Times New Roman" w:cs="Times New Roman"/>
          <w:i/>
          <w:spacing w:val="-4"/>
          <w:kern w:val="28"/>
          <w:sz w:val="24"/>
          <w:szCs w:val="24"/>
        </w:rPr>
        <w:t>,</w:t>
      </w:r>
      <w:r w:rsidRPr="00502FDA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 при этом: за каждый правильный ответ начисляется по </w:t>
      </w:r>
      <w:r w:rsidRPr="00502FDA">
        <w:rPr>
          <w:rFonts w:ascii="Times New Roman" w:eastAsia="Times New Roman" w:hAnsi="Times New Roman" w:cs="Times New Roman"/>
          <w:i/>
          <w:spacing w:val="-4"/>
          <w:kern w:val="28"/>
          <w:sz w:val="24"/>
          <w:szCs w:val="24"/>
        </w:rPr>
        <w:t>2 балла</w:t>
      </w:r>
      <w:r w:rsidRPr="00502FDA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; при отсутствии правильных ответов баллы не начисляются</w:t>
      </w:r>
    </w:p>
    <w:p w:rsidR="006D0692" w:rsidRPr="00502FDA" w:rsidRDefault="006D0692" w:rsidP="006D0692">
      <w:pPr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 w:rsidRPr="00502FDA"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  <w:r w:rsidRPr="00502FDA">
        <w:rPr>
          <w:rFonts w:ascii="Times New Roman" w:eastAsia="Times New Roman" w:hAnsi="Times New Roman" w:cs="Times New Roman"/>
          <w:b/>
          <w:i/>
          <w:sz w:val="24"/>
          <w:szCs w:val="28"/>
        </w:rPr>
        <w:t>Правильное решение: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9355"/>
      </w:tblGrid>
      <w:tr w:rsidR="006D0692" w:rsidRPr="00502FDA" w:rsidTr="0073193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502FDA" w:rsidRDefault="006D0692" w:rsidP="0073193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502FDA" w:rsidRDefault="006D0692" w:rsidP="007319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подготовить средства индивидуальной защиты (накид</w:t>
            </w: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softHyphen/>
              <w:t>ки, плащи, резиновые сапоги, перчатки), одежду и обувь по се</w:t>
            </w: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softHyphen/>
              <w:t>зону</w:t>
            </w:r>
          </w:p>
        </w:tc>
      </w:tr>
      <w:tr w:rsidR="006D0692" w:rsidRPr="00502FDA" w:rsidTr="0073193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502FDA" w:rsidRDefault="006D0692" w:rsidP="0073193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502FDA" w:rsidRDefault="006D0692" w:rsidP="007319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подготовить однодневный запас продуктов</w:t>
            </w:r>
          </w:p>
        </w:tc>
      </w:tr>
      <w:tr w:rsidR="006D0692" w:rsidRPr="00502FDA" w:rsidTr="0073193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502FDA" w:rsidRDefault="006D0692" w:rsidP="0073193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502FDA" w:rsidRDefault="006D0692" w:rsidP="007319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взять документы и деньги</w:t>
            </w:r>
          </w:p>
        </w:tc>
      </w:tr>
      <w:tr w:rsidR="006D0692" w:rsidRPr="00502FDA" w:rsidTr="0073193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502FDA" w:rsidRDefault="006D0692" w:rsidP="0073193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502FDA" w:rsidRDefault="006D0692" w:rsidP="007319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t>перед выходом из помещения отключить все электроприбо</w:t>
            </w:r>
            <w:r w:rsidRPr="00502FDA">
              <w:rPr>
                <w:rFonts w:ascii="Times New Roman" w:eastAsia="Times New Roman" w:hAnsi="Times New Roman" w:cs="Times New Roman"/>
                <w:sz w:val="24"/>
                <w:szCs w:val="28"/>
              </w:rPr>
              <w:softHyphen/>
              <w:t>ры и газовые горелки, закрыть квартиру</w:t>
            </w:r>
          </w:p>
        </w:tc>
      </w:tr>
    </w:tbl>
    <w:p w:rsidR="006D0692" w:rsidRPr="00502FDA" w:rsidRDefault="006D0692" w:rsidP="006D0692">
      <w:pPr>
        <w:spacing w:after="200" w:line="276" w:lineRule="auto"/>
        <w:rPr>
          <w:rFonts w:ascii="Times New Roman" w:hAnsi="Times New Roman" w:cs="Times New Roman"/>
          <w:b/>
          <w:bCs/>
          <w:sz w:val="22"/>
          <w:szCs w:val="28"/>
        </w:rPr>
      </w:pPr>
      <w:r w:rsidRPr="00502FDA">
        <w:rPr>
          <w:rFonts w:ascii="Times New Roman" w:eastAsia="Times New Roman" w:hAnsi="Times New Roman" w:cs="Times New Roman"/>
          <w:b/>
          <w:spacing w:val="-4"/>
          <w:kern w:val="28"/>
          <w:sz w:val="24"/>
          <w:szCs w:val="24"/>
        </w:rPr>
        <w:t xml:space="preserve">Оценка задания. </w:t>
      </w:r>
      <w:r w:rsidRPr="00502FDA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Максимальная оценка за правильно выполненное задание – </w:t>
      </w:r>
      <w:r w:rsidRPr="00502FDA">
        <w:rPr>
          <w:rFonts w:ascii="Times New Roman" w:eastAsia="Times New Roman" w:hAnsi="Times New Roman" w:cs="Times New Roman"/>
          <w:b/>
          <w:i/>
          <w:spacing w:val="-4"/>
          <w:kern w:val="28"/>
          <w:sz w:val="24"/>
          <w:szCs w:val="24"/>
        </w:rPr>
        <w:t>8 баллов</w:t>
      </w:r>
      <w:r w:rsidRPr="00502FDA">
        <w:rPr>
          <w:rFonts w:ascii="Times New Roman" w:eastAsia="Times New Roman" w:hAnsi="Times New Roman" w:cs="Times New Roman"/>
          <w:i/>
          <w:spacing w:val="-4"/>
          <w:kern w:val="28"/>
          <w:sz w:val="24"/>
          <w:szCs w:val="24"/>
        </w:rPr>
        <w:t>,</w:t>
      </w:r>
      <w:r w:rsidRPr="00502FDA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 при этом: за каждый правильный ответ начисляется по </w:t>
      </w:r>
      <w:r w:rsidRPr="00502FDA">
        <w:rPr>
          <w:rFonts w:ascii="Times New Roman" w:eastAsia="Times New Roman" w:hAnsi="Times New Roman" w:cs="Times New Roman"/>
          <w:i/>
          <w:spacing w:val="-4"/>
          <w:kern w:val="28"/>
          <w:sz w:val="24"/>
          <w:szCs w:val="24"/>
        </w:rPr>
        <w:t>2 балла</w:t>
      </w:r>
      <w:r w:rsidRPr="00502FDA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; при отсутствии правильных ответов баллы не начисляются</w:t>
      </w:r>
    </w:p>
    <w:p w:rsidR="006D0692" w:rsidRDefault="006D0692" w:rsidP="006D0692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1.2 ОЦЕНКА ОЛИМПИАДНЫХ ЗАДАНИЙ СЕКЦИИ ТЕСТИРОВАНИЯ </w:t>
      </w:r>
    </w:p>
    <w:p w:rsidR="006D0692" w:rsidRDefault="006D0692" w:rsidP="006D069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секцию – </w:t>
      </w:r>
      <w:r>
        <w:rPr>
          <w:rFonts w:ascii="Times New Roman" w:hAnsi="Times New Roman" w:cs="Times New Roman"/>
          <w:b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>.                                                                                       За каждый правильный ответ начисляется 2 балла.</w:t>
      </w:r>
    </w:p>
    <w:p w:rsidR="006D0692" w:rsidRDefault="006D0692" w:rsidP="006D069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D0692" w:rsidRPr="00F95FA3" w:rsidRDefault="006D0692" w:rsidP="006D0692">
      <w:pPr>
        <w:spacing w:after="20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eastAsia="en-US"/>
        </w:rPr>
      </w:pPr>
      <w:r w:rsidRPr="00F95FA3">
        <w:rPr>
          <w:rFonts w:ascii="Times New Roman" w:hAnsi="Times New Roman" w:cs="Times New Roman"/>
          <w:sz w:val="24"/>
          <w:szCs w:val="24"/>
          <w:lang w:eastAsia="en-US"/>
        </w:rPr>
        <w:t xml:space="preserve">Максимальное количество баллов за секцию – </w:t>
      </w:r>
      <w:r w:rsidRPr="00F95FA3">
        <w:rPr>
          <w:rFonts w:ascii="Times New Roman" w:hAnsi="Times New Roman" w:cs="Times New Roman"/>
          <w:b/>
          <w:sz w:val="24"/>
          <w:szCs w:val="24"/>
          <w:lang w:eastAsia="en-US"/>
        </w:rPr>
        <w:t>40.</w:t>
      </w:r>
    </w:p>
    <w:tbl>
      <w:tblPr>
        <w:tblW w:w="9705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426"/>
        <w:gridCol w:w="7868"/>
        <w:gridCol w:w="1411"/>
      </w:tblGrid>
      <w:tr w:rsidR="006D0692" w:rsidRPr="00F95FA3" w:rsidTr="00CD400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F95FA3">
              <w:rPr>
                <w:rFonts w:ascii="Times New Roman" w:hAnsi="Times New Roman" w:cs="Times New Roman"/>
                <w:b/>
                <w:bCs/>
                <w:lang w:eastAsia="en-US"/>
              </w:rPr>
              <w:t>№</w:t>
            </w:r>
          </w:p>
        </w:tc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F95FA3">
              <w:rPr>
                <w:rFonts w:ascii="Times New Roman" w:hAnsi="Times New Roman" w:cs="Times New Roman"/>
                <w:b/>
                <w:bCs/>
                <w:lang w:eastAsia="en-US"/>
              </w:rPr>
              <w:t>Тестовые задания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Максимальный</w:t>
            </w:r>
            <w:r w:rsidRPr="00F95F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балл</w:t>
            </w:r>
          </w:p>
        </w:tc>
      </w:tr>
      <w:tr w:rsidR="006D0692" w:rsidRPr="00F95FA3" w:rsidTr="00731934">
        <w:tc>
          <w:tcPr>
            <w:tcW w:w="9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6"/>
                <w:szCs w:val="26"/>
                <w:lang w:eastAsia="en-US"/>
              </w:rPr>
            </w:pPr>
            <w:r w:rsidRPr="00F95FA3">
              <w:rPr>
                <w:rFonts w:ascii="Times New Roman" w:hAnsi="Times New Roman" w:cs="Times New Roman"/>
                <w:b/>
                <w:bCs/>
                <w:spacing w:val="20"/>
                <w:sz w:val="26"/>
                <w:szCs w:val="26"/>
                <w:lang w:eastAsia="en-US"/>
              </w:rPr>
              <w:t>Определите один правильный ответ</w:t>
            </w:r>
          </w:p>
        </w:tc>
      </w:tr>
      <w:tr w:rsidR="006D0692" w:rsidRPr="00F95FA3" w:rsidTr="00CD400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ind w:left="-50" w:right="-68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95F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b/>
                <w:bCs/>
                <w:sz w:val="24"/>
              </w:rPr>
              <w:t>Дорога включает в себя: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а) проезжую часть, трамвайные пути, тротуары и обочины;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б) одну или несколько проезжих частей, а также трамвайные пути, тротуары, обочины и разделительные полосы при их наличии;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в) несколько проезжих частей, а также тротуары, обочины и разделительные полосы при их наличии.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г) одну или несколько проезжих частей, а также трамвайные пути, тротуары, обочины и разделительные полосы при их наличии и установленные правилами дорожные знаки.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0692" w:rsidRPr="00F95FA3" w:rsidTr="00CD400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ind w:left="-50" w:right="-68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95F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95FA3">
              <w:rPr>
                <w:rFonts w:ascii="Times New Roman" w:hAnsi="Times New Roman" w:cs="Times New Roman"/>
                <w:b/>
                <w:bCs/>
                <w:sz w:val="24"/>
              </w:rPr>
              <w:t>Наибольшее количество ионизирующего излучения  в процессе жизнедеятельности организм человека получает: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а) от атомных электростанций;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б) от применения рентгеновских лучей в медицине, во время полета на самолете, от сжигаемого каменного угля;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в) от радиоактивных веществ, находящихся в земной коре, космического излучения;</w:t>
            </w:r>
          </w:p>
          <w:p w:rsidR="006D0692" w:rsidRPr="00F95FA3" w:rsidRDefault="006D0692" w:rsidP="00CD400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г) от инфракрасных солнечных лучей.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0692" w:rsidRPr="00F95FA3" w:rsidTr="00CD400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ind w:left="-50" w:right="-68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95F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b/>
                <w:bCs/>
                <w:sz w:val="24"/>
              </w:rPr>
              <w:t>Какое мероприятие инженерной защиты населения и территорий в условиях чрезвычайных ситуаций природного и техногенного характера таковым не является: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а) укрытие людей и материальных ценностей в существующих защитных сооружениях гражданской обороны и;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 xml:space="preserve">б) предотвращение разливов аварийно-химически опасных веществ (АХОВ) путем </w:t>
            </w:r>
            <w:proofErr w:type="spellStart"/>
            <w:r w:rsidRPr="00F95FA3">
              <w:rPr>
                <w:rFonts w:ascii="Times New Roman" w:hAnsi="Times New Roman" w:cs="Times New Roman"/>
                <w:sz w:val="24"/>
              </w:rPr>
              <w:t>обваловки</w:t>
            </w:r>
            <w:proofErr w:type="spellEnd"/>
            <w:r w:rsidRPr="00F95FA3">
              <w:rPr>
                <w:rFonts w:ascii="Times New Roman" w:hAnsi="Times New Roman" w:cs="Times New Roman"/>
                <w:sz w:val="24"/>
              </w:rPr>
              <w:t xml:space="preserve"> или заглубления ёмкостей;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в) прокладывание заглубленных коммуникаций в районах повышенной сейсмоактивности;</w:t>
            </w:r>
          </w:p>
          <w:p w:rsidR="006D0692" w:rsidRPr="00F95FA3" w:rsidRDefault="006D0692" w:rsidP="00CD400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г) возведение и эксплуатация инженерных сооружений для защиты от опасных природных явлений и процессов.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0692" w:rsidRPr="00F95FA3" w:rsidTr="00CD400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ind w:left="-50" w:right="-68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95F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95FA3">
              <w:rPr>
                <w:rFonts w:ascii="Times New Roman" w:hAnsi="Times New Roman" w:cs="Times New Roman"/>
                <w:b/>
                <w:sz w:val="24"/>
              </w:rPr>
              <w:t>При одинаковой магнитуде землетрясения (при одинаковой энергии, высвободившейся при разломе горных пород) сила землетрясения может быть разной в зависимости от: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а) труднодоступности региона землетрясения;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б) времена года;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в) состояние атмосферы в эпицентре землетрясения;</w:t>
            </w:r>
          </w:p>
          <w:p w:rsidR="006D0692" w:rsidRPr="00F95FA3" w:rsidRDefault="006D0692" w:rsidP="00CD400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г) глубины очага землетрясения.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0692" w:rsidRPr="00F95FA3" w:rsidTr="00CD400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ind w:left="-50" w:right="-68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95F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95FA3">
              <w:rPr>
                <w:rFonts w:ascii="Times New Roman" w:hAnsi="Times New Roman" w:cs="Times New Roman"/>
                <w:b/>
                <w:sz w:val="24"/>
              </w:rPr>
              <w:t>Дорожное движение регулируют (отметьте неправильный ответ):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а) представители общественных организаций;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б) светофоры и регулировщики;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в) дорожные знаки;</w:t>
            </w:r>
          </w:p>
          <w:p w:rsidR="006D0692" w:rsidRPr="00F95FA3" w:rsidRDefault="006D0692" w:rsidP="00CD4008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г) дорожная разметка.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0692" w:rsidRPr="00F95FA3" w:rsidTr="00CD400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ind w:left="-50" w:right="-68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95F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95FA3">
              <w:rPr>
                <w:rFonts w:ascii="Times New Roman" w:hAnsi="Times New Roman" w:cs="Times New Roman"/>
                <w:b/>
                <w:sz w:val="24"/>
              </w:rPr>
              <w:t xml:space="preserve">Шкала </w:t>
            </w:r>
            <w:proofErr w:type="spellStart"/>
            <w:r w:rsidRPr="00F95FA3">
              <w:rPr>
                <w:rFonts w:ascii="Times New Roman" w:hAnsi="Times New Roman" w:cs="Times New Roman"/>
                <w:b/>
                <w:sz w:val="24"/>
              </w:rPr>
              <w:t>Меркалли</w:t>
            </w:r>
            <w:proofErr w:type="spellEnd"/>
            <w:r w:rsidRPr="00F95FA3">
              <w:rPr>
                <w:rFonts w:ascii="Times New Roman" w:hAnsi="Times New Roman" w:cs="Times New Roman"/>
                <w:b/>
                <w:sz w:val="24"/>
              </w:rPr>
              <w:t xml:space="preserve"> имеет: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а) 12 делений;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б) 6 делений;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в) 8 делений;</w:t>
            </w:r>
          </w:p>
          <w:p w:rsidR="006D0692" w:rsidRPr="00F95FA3" w:rsidRDefault="006D0692" w:rsidP="00CD400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г) 10 делений;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0692" w:rsidRPr="00F95FA3" w:rsidTr="00CD400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ind w:left="-50" w:right="-68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95F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95FA3">
              <w:rPr>
                <w:rFonts w:ascii="Times New Roman" w:hAnsi="Times New Roman" w:cs="Times New Roman"/>
                <w:b/>
                <w:sz w:val="24"/>
              </w:rPr>
              <w:t xml:space="preserve">Как называется природное явление, при котором происходит отрыв </w:t>
            </w:r>
            <w:r w:rsidRPr="00F95FA3">
              <w:rPr>
                <w:rFonts w:ascii="Times New Roman" w:hAnsi="Times New Roman" w:cs="Times New Roman"/>
                <w:b/>
                <w:sz w:val="24"/>
              </w:rPr>
              <w:lastRenderedPageBreak/>
              <w:t>и падение больших масс горных пород, их опрокидывание, дробление и скатывание на крутых  и обрывистых склонах: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а) оползень;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б) обвал;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в) снежная лавина;</w:t>
            </w:r>
          </w:p>
          <w:p w:rsidR="006D0692" w:rsidRPr="00F95FA3" w:rsidRDefault="006D0692" w:rsidP="00731934">
            <w:pPr>
              <w:ind w:left="-50" w:right="-68"/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 xml:space="preserve"> г) извержение вулкана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</w:tr>
      <w:tr w:rsidR="006D0692" w:rsidRPr="00F95FA3" w:rsidTr="00CD400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ind w:left="-50" w:right="-68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95F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8</w:t>
            </w:r>
          </w:p>
        </w:tc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95FA3">
              <w:rPr>
                <w:rFonts w:ascii="Times New Roman" w:hAnsi="Times New Roman" w:cs="Times New Roman"/>
                <w:b/>
                <w:sz w:val="24"/>
              </w:rPr>
              <w:t>Период наибольшей активности клещей приходится: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а) на лето;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б) на весну и первую половину лета;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в) на вторую половину лета и осень;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г) на осень.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0692" w:rsidRPr="00F95FA3" w:rsidTr="00CD400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ind w:left="-50" w:right="-68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95F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95FA3">
              <w:rPr>
                <w:rFonts w:ascii="Times New Roman" w:hAnsi="Times New Roman" w:cs="Times New Roman"/>
                <w:b/>
                <w:bCs/>
                <w:sz w:val="24"/>
              </w:rPr>
              <w:t>Назовите чрезвычайную ситуацию экологического характера, связанную с изменением состояния биосферы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а) нарушение хозяйственной деятельности и экологического равновесия вследствие загрязнения мерей и океанов;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б) наличие тяжелых металлов, радионуклидов и других вредных веществ в почве;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в) кислотные осадки;</w:t>
            </w:r>
          </w:p>
          <w:p w:rsidR="006D0692" w:rsidRPr="00F95FA3" w:rsidRDefault="006D0692" w:rsidP="00731934">
            <w:pPr>
              <w:ind w:left="-50" w:right="-6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г) исчезновение некоторых видов животных, растений, чувствительных к изменению условий среды обитания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0692" w:rsidRPr="00F95FA3" w:rsidTr="00CD400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ind w:left="-50" w:right="-68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95F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95FA3">
              <w:rPr>
                <w:rFonts w:ascii="Times New Roman" w:hAnsi="Times New Roman" w:cs="Times New Roman"/>
                <w:b/>
                <w:bCs/>
                <w:sz w:val="24"/>
              </w:rPr>
              <w:t>Потенциальная опасность как явление – это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F95FA3">
              <w:rPr>
                <w:rFonts w:ascii="Times New Roman" w:hAnsi="Times New Roman" w:cs="Times New Roman"/>
                <w:bCs/>
                <w:sz w:val="24"/>
              </w:rPr>
              <w:t>а) деградация окружающей среды, вызванная расточительной деятельностью человека;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F95FA3">
              <w:rPr>
                <w:rFonts w:ascii="Times New Roman" w:hAnsi="Times New Roman" w:cs="Times New Roman"/>
                <w:bCs/>
                <w:sz w:val="24"/>
              </w:rPr>
              <w:t>б) возможность воздействия на человека неблагоприятных или несовместимых с жизнью факторов;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F95FA3">
              <w:rPr>
                <w:rFonts w:ascii="Times New Roman" w:hAnsi="Times New Roman" w:cs="Times New Roman"/>
                <w:bCs/>
                <w:sz w:val="24"/>
              </w:rPr>
              <w:t>в) совокупность факторов, воздействующих на человека в процессе его деятельности;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F95FA3">
              <w:rPr>
                <w:rFonts w:ascii="Times New Roman" w:hAnsi="Times New Roman" w:cs="Times New Roman"/>
                <w:bCs/>
                <w:sz w:val="24"/>
              </w:rPr>
              <w:t>г) увеличение количества вредных воздействий на человека.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0692" w:rsidRPr="00F95FA3" w:rsidTr="00CD400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ind w:left="-50" w:right="-68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95F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95FA3">
              <w:rPr>
                <w:rFonts w:ascii="Times New Roman" w:hAnsi="Times New Roman" w:cs="Times New Roman"/>
                <w:b/>
                <w:bCs/>
                <w:sz w:val="24"/>
              </w:rPr>
              <w:t>По масштабу распространения чрезвычайные ситуации классифицируются на: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bCs/>
                <w:sz w:val="24"/>
              </w:rPr>
              <w:t>а) локальные, местные, муниципальные;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bCs/>
                <w:sz w:val="24"/>
              </w:rPr>
              <w:t>б) межмуниципальные, региональные, межрегиональные;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bCs/>
                <w:sz w:val="24"/>
              </w:rPr>
              <w:t>в) региональные, межрегиональные, федеральные;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F95FA3">
              <w:rPr>
                <w:rFonts w:ascii="Times New Roman" w:hAnsi="Times New Roman" w:cs="Times New Roman"/>
                <w:bCs/>
                <w:sz w:val="24"/>
              </w:rPr>
              <w:t>г) локальные, муниципальные, межмуниципальные, региональные, межрегиональные, федеральные.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0692" w:rsidRPr="00F95FA3" w:rsidTr="00CD400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ind w:left="-50" w:right="-68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95F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95FA3">
              <w:rPr>
                <w:rFonts w:ascii="Times New Roman" w:hAnsi="Times New Roman" w:cs="Times New Roman"/>
                <w:b/>
                <w:bCs/>
                <w:sz w:val="24"/>
              </w:rPr>
              <w:t>Назовите внутреннюю  причину возникновения чрезвычайных ситуаций на предприятиях и учреждениях.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bCs/>
                <w:sz w:val="24"/>
              </w:rPr>
              <w:t>а) недостаточная квалификация и некомпетентность обслуживающего персонала;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bCs/>
                <w:sz w:val="24"/>
              </w:rPr>
              <w:t>б) стихийные бедствия;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bCs/>
                <w:sz w:val="24"/>
              </w:rPr>
              <w:t>в) терроризм;</w:t>
            </w:r>
          </w:p>
          <w:p w:rsidR="006D0692" w:rsidRPr="00F95FA3" w:rsidRDefault="006D0692" w:rsidP="00731934">
            <w:pPr>
              <w:ind w:left="-50" w:right="-6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FA3">
              <w:rPr>
                <w:rFonts w:ascii="Times New Roman" w:hAnsi="Times New Roman" w:cs="Times New Roman"/>
                <w:bCs/>
                <w:sz w:val="24"/>
              </w:rPr>
              <w:t>г) сложность технологического процесса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0692" w:rsidRPr="00F95FA3" w:rsidTr="00CD400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ind w:left="-50" w:right="-68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95F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95FA3">
              <w:rPr>
                <w:rFonts w:ascii="Times New Roman" w:hAnsi="Times New Roman" w:cs="Times New Roman"/>
                <w:b/>
                <w:bCs/>
                <w:sz w:val="24"/>
              </w:rPr>
              <w:t>К простейшим средствам защиты органов дыхания относятся: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bCs/>
                <w:sz w:val="24"/>
              </w:rPr>
              <w:t>а) фильтрующие гражданские противогазы;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bCs/>
                <w:sz w:val="24"/>
              </w:rPr>
              <w:t xml:space="preserve">б) ватно-марлевая повязка и </w:t>
            </w:r>
            <w:proofErr w:type="spellStart"/>
            <w:r w:rsidRPr="00F95FA3">
              <w:rPr>
                <w:rFonts w:ascii="Times New Roman" w:hAnsi="Times New Roman" w:cs="Times New Roman"/>
                <w:bCs/>
                <w:sz w:val="24"/>
              </w:rPr>
              <w:t>противопыльная</w:t>
            </w:r>
            <w:proofErr w:type="spellEnd"/>
            <w:r w:rsidRPr="00F95FA3">
              <w:rPr>
                <w:rFonts w:ascii="Times New Roman" w:hAnsi="Times New Roman" w:cs="Times New Roman"/>
                <w:bCs/>
                <w:sz w:val="24"/>
              </w:rPr>
              <w:t xml:space="preserve"> тканевая маска;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bCs/>
                <w:sz w:val="24"/>
              </w:rPr>
              <w:t>в) фильтрующие детские изолирующие противогазы и респираторы;</w:t>
            </w:r>
          </w:p>
          <w:p w:rsidR="006D0692" w:rsidRPr="00F95FA3" w:rsidRDefault="006D0692" w:rsidP="00CD400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FA3">
              <w:rPr>
                <w:rFonts w:ascii="Times New Roman" w:hAnsi="Times New Roman" w:cs="Times New Roman"/>
                <w:bCs/>
                <w:sz w:val="24"/>
              </w:rPr>
              <w:t>г) фильтрующие гражданские и промышленные противогазы.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0692" w:rsidRPr="00F95FA3" w:rsidTr="00CD400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ind w:left="-50" w:right="-68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95F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95FA3">
              <w:rPr>
                <w:rFonts w:ascii="Times New Roman" w:hAnsi="Times New Roman" w:cs="Times New Roman"/>
                <w:b/>
                <w:bCs/>
                <w:sz w:val="24"/>
              </w:rPr>
              <w:t>Взрыв – это: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95FA3">
              <w:rPr>
                <w:rFonts w:ascii="Times New Roman" w:hAnsi="Times New Roman" w:cs="Times New Roman"/>
                <w:bCs/>
                <w:sz w:val="24"/>
              </w:rPr>
              <w:t xml:space="preserve">а) неконтролируемое горение, причиняющее материальный ущерб, вред жизни и здоровью граждан; 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F95FA3">
              <w:rPr>
                <w:rFonts w:ascii="Times New Roman" w:hAnsi="Times New Roman" w:cs="Times New Roman"/>
                <w:bCs/>
                <w:sz w:val="24"/>
              </w:rPr>
              <w:t>б) освобождение большого количества энергии в ограниченном объеме за короткий промежуток времени;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F95FA3">
              <w:rPr>
                <w:rFonts w:ascii="Times New Roman" w:hAnsi="Times New Roman" w:cs="Times New Roman"/>
                <w:bCs/>
                <w:sz w:val="24"/>
              </w:rPr>
              <w:t>в) быстрое химическое превращение среды, сопровождающееся выделением энергии и образованием сжатых газов;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F95FA3">
              <w:rPr>
                <w:rFonts w:ascii="Times New Roman" w:hAnsi="Times New Roman" w:cs="Times New Roman"/>
                <w:bCs/>
                <w:sz w:val="24"/>
              </w:rPr>
              <w:t>г) быстрая химическая реакция с выделением большого количества света и тепла.</w:t>
            </w:r>
          </w:p>
          <w:p w:rsidR="006D0692" w:rsidRPr="00F95FA3" w:rsidRDefault="006D0692" w:rsidP="00731934">
            <w:pPr>
              <w:ind w:right="-6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</w:tr>
      <w:tr w:rsidR="006D0692" w:rsidRPr="00F95FA3" w:rsidTr="00CD400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ind w:left="-50" w:right="-68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95F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15</w:t>
            </w:r>
          </w:p>
        </w:tc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95FA3">
              <w:rPr>
                <w:rFonts w:ascii="Times New Roman" w:hAnsi="Times New Roman" w:cs="Times New Roman"/>
                <w:b/>
                <w:sz w:val="24"/>
              </w:rPr>
              <w:t>Какие из перечисленных условий не относятся к процессу горения: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 xml:space="preserve">а) наличие горючего вещества; 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 xml:space="preserve">б) наличие окислителя; 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в) наличие источника воспламенения</w:t>
            </w:r>
          </w:p>
          <w:p w:rsidR="006D0692" w:rsidRPr="00F95FA3" w:rsidRDefault="006D0692" w:rsidP="00CD4008">
            <w:pPr>
              <w:ind w:left="-50" w:right="-6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 xml:space="preserve"> г) наличие условий для теплообмена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0692" w:rsidRPr="00F95FA3" w:rsidTr="00731934">
        <w:tc>
          <w:tcPr>
            <w:tcW w:w="9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3D1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FA3">
              <w:rPr>
                <w:rFonts w:ascii="Times New Roman" w:hAnsi="Times New Roman" w:cs="Times New Roman"/>
                <w:b/>
                <w:bCs/>
                <w:spacing w:val="20"/>
                <w:sz w:val="26"/>
                <w:szCs w:val="26"/>
                <w:lang w:eastAsia="en-US"/>
              </w:rPr>
              <w:t xml:space="preserve">Определите </w:t>
            </w:r>
            <w:r w:rsidR="003D1C50">
              <w:rPr>
                <w:rFonts w:ascii="Times New Roman" w:hAnsi="Times New Roman" w:cs="Times New Roman"/>
                <w:b/>
                <w:bCs/>
                <w:spacing w:val="20"/>
                <w:sz w:val="26"/>
                <w:szCs w:val="26"/>
                <w:lang w:eastAsia="en-US"/>
              </w:rPr>
              <w:t>два</w:t>
            </w:r>
            <w:r w:rsidRPr="00F95FA3">
              <w:rPr>
                <w:rFonts w:ascii="Times New Roman" w:hAnsi="Times New Roman" w:cs="Times New Roman"/>
                <w:b/>
                <w:bCs/>
                <w:spacing w:val="20"/>
                <w:sz w:val="26"/>
                <w:szCs w:val="26"/>
                <w:lang w:eastAsia="en-US"/>
              </w:rPr>
              <w:t xml:space="preserve"> правильны</w:t>
            </w:r>
            <w:r w:rsidR="003D1C50">
              <w:rPr>
                <w:rFonts w:ascii="Times New Roman" w:hAnsi="Times New Roman" w:cs="Times New Roman"/>
                <w:b/>
                <w:bCs/>
                <w:spacing w:val="20"/>
                <w:sz w:val="26"/>
                <w:szCs w:val="26"/>
                <w:lang w:eastAsia="en-US"/>
              </w:rPr>
              <w:t>х</w:t>
            </w:r>
            <w:r w:rsidRPr="00F95FA3">
              <w:rPr>
                <w:rFonts w:ascii="Times New Roman" w:hAnsi="Times New Roman" w:cs="Times New Roman"/>
                <w:b/>
                <w:bCs/>
                <w:spacing w:val="20"/>
                <w:sz w:val="26"/>
                <w:szCs w:val="26"/>
                <w:lang w:eastAsia="en-US"/>
              </w:rPr>
              <w:t xml:space="preserve"> ответ</w:t>
            </w:r>
            <w:r w:rsidR="003D1C50">
              <w:rPr>
                <w:rFonts w:ascii="Times New Roman" w:hAnsi="Times New Roman" w:cs="Times New Roman"/>
                <w:b/>
                <w:bCs/>
                <w:spacing w:val="20"/>
                <w:sz w:val="26"/>
                <w:szCs w:val="26"/>
                <w:lang w:eastAsia="en-US"/>
              </w:rPr>
              <w:t>а</w:t>
            </w:r>
          </w:p>
        </w:tc>
      </w:tr>
      <w:tr w:rsidR="006D0692" w:rsidRPr="00F95FA3" w:rsidTr="00CD400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ind w:left="-50" w:right="-68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95F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b/>
                <w:bCs/>
                <w:sz w:val="24"/>
              </w:rPr>
              <w:t>Из приведенного перечня, определите только предупреждающие дорожные знаки: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а) дорожные работы;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б) пешеходный переход;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в) движение прямо;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г) крутой подъем;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д) уступите дорогу;</w:t>
            </w:r>
          </w:p>
          <w:p w:rsidR="006D0692" w:rsidRPr="00F95FA3" w:rsidRDefault="006D0692" w:rsidP="00731934">
            <w:pPr>
              <w:ind w:left="-50" w:right="-6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 xml:space="preserve"> е) место стоянки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0692" w:rsidRPr="00F95FA3" w:rsidTr="00CD400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ind w:left="-50" w:right="-68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95F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b/>
                <w:bCs/>
                <w:sz w:val="24"/>
              </w:rPr>
              <w:t>Что является основными принципами закаливания?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а) индивидуальный подход, систематичность, многофакторность;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б) повышение трудоспособности и выносливости;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в) создание здорового потомства;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г) достижение определённых целей, снижение заболеваемости;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 xml:space="preserve">д) постепенность, сочетание местных и общих закаливающих факторов;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0692" w:rsidRPr="00F95FA3" w:rsidTr="00CD400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ind w:left="-50" w:right="-68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95F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b/>
                <w:bCs/>
                <w:sz w:val="24"/>
              </w:rPr>
              <w:t>Что запрещается делать при разведении костра?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а) разводить костер близко от деревьев и на торфяных болотах;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б) разводить костер возле источников воды и на снегу;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в) использовать для костра живые деревья и оставлять без присмотра горящий костер;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г) использовать для костра сухостой и сухую траву;</w:t>
            </w:r>
          </w:p>
          <w:p w:rsidR="006D0692" w:rsidRPr="00F95FA3" w:rsidRDefault="006D0692" w:rsidP="00CD400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д) использовать для костра мох и мелко раздробленную кору;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0692" w:rsidRPr="00F95FA3" w:rsidTr="00CD400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ind w:left="-50" w:right="-68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95F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b/>
                <w:bCs/>
                <w:sz w:val="24"/>
              </w:rPr>
              <w:t>Каковы пути проникновения радиоактивных веществ в организм человека при внутреннем облучении?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а) в результате проникновения радиоактивных осадков через одежду и кожаные покровы;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б) в результате потребления загрязненных продуктов питания и воды;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в) в результате вдыхания радиоактивной пыли и аэрозолей;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г) в результате радиоактивного загрязнения поверхности земли, зданий и сооружений.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д) в результате интенсивного излучение гамма-лучей, поражающего людей;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</w:rPr>
            </w:pPr>
            <w:r w:rsidRPr="00F95FA3">
              <w:rPr>
                <w:rFonts w:ascii="Times New Roman" w:hAnsi="Times New Roman" w:cs="Times New Roman"/>
                <w:sz w:val="24"/>
              </w:rPr>
              <w:t>е) в результате выделения из облака заражённого воздуха раскалённых частиц, вызывающих ожоги.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0692" w:rsidRPr="00F95FA3" w:rsidTr="00CD400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692" w:rsidRPr="00F95FA3" w:rsidRDefault="006D0692" w:rsidP="00731934">
            <w:pPr>
              <w:ind w:left="-50" w:right="-68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95F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Поражающее действие волны прорыва при гидродинамических авариях проявляется: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FA3">
              <w:rPr>
                <w:rFonts w:ascii="Times New Roman" w:hAnsi="Times New Roman" w:cs="Times New Roman"/>
                <w:sz w:val="24"/>
                <w:szCs w:val="24"/>
              </w:rPr>
              <w:t>а) поражающим и травмирующим действием различных предметов, вовлекаемых в движение;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FA3">
              <w:rPr>
                <w:rFonts w:ascii="Times New Roman" w:hAnsi="Times New Roman" w:cs="Times New Roman"/>
                <w:sz w:val="24"/>
                <w:szCs w:val="24"/>
              </w:rPr>
              <w:t>б) в понижении концентрации кислорода в воздухе;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FA3">
              <w:rPr>
                <w:rFonts w:ascii="Times New Roman" w:hAnsi="Times New Roman" w:cs="Times New Roman"/>
                <w:sz w:val="24"/>
                <w:szCs w:val="24"/>
              </w:rPr>
              <w:t>в) в непосредственном динамическом воздействии на тело человека;</w:t>
            </w:r>
          </w:p>
          <w:p w:rsidR="006D0692" w:rsidRPr="00F95FA3" w:rsidRDefault="006D0692" w:rsidP="00731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FA3">
              <w:rPr>
                <w:rFonts w:ascii="Times New Roman" w:hAnsi="Times New Roman" w:cs="Times New Roman"/>
                <w:sz w:val="24"/>
                <w:szCs w:val="24"/>
              </w:rPr>
              <w:t>г) в повышении температуры окружающей среды;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D0692" w:rsidRPr="00F95FA3" w:rsidTr="00CD400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ind w:left="-50" w:right="-68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F95FA3" w:rsidRDefault="006D0692" w:rsidP="007319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92" w:rsidRPr="00EB4F91" w:rsidRDefault="006D0692" w:rsidP="007319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B4F9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40</w:t>
            </w:r>
          </w:p>
        </w:tc>
      </w:tr>
    </w:tbl>
    <w:p w:rsidR="006D0692" w:rsidRPr="00F95FA3" w:rsidRDefault="006D0692" w:rsidP="006D0692"/>
    <w:p w:rsidR="00CD4008" w:rsidRDefault="00CD4008" w:rsidP="006D0692">
      <w:pPr>
        <w:ind w:right="40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CD4008" w:rsidRDefault="00CD4008" w:rsidP="006D0692">
      <w:pPr>
        <w:ind w:right="40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CD4008" w:rsidRDefault="00CD4008" w:rsidP="006D0692">
      <w:pPr>
        <w:ind w:right="40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CD4008" w:rsidRDefault="00CD4008" w:rsidP="006D0692">
      <w:pPr>
        <w:ind w:right="40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CD4008" w:rsidRDefault="00CD4008" w:rsidP="006D0692">
      <w:pPr>
        <w:ind w:right="40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CD4008" w:rsidRDefault="00CD4008" w:rsidP="006D0692">
      <w:pPr>
        <w:ind w:right="40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CD4008" w:rsidRDefault="00CD4008" w:rsidP="006D0692">
      <w:pPr>
        <w:ind w:right="40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6D0692" w:rsidRDefault="006D0692" w:rsidP="006D0692">
      <w:pPr>
        <w:ind w:right="40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bookmarkStart w:id="0" w:name="_GoBack"/>
      <w:bookmarkEnd w:id="0"/>
      <w:r w:rsidRPr="00502FDA">
        <w:rPr>
          <w:rFonts w:ascii="Times New Roman" w:eastAsia="Times New Roman" w:hAnsi="Times New Roman" w:cs="Times New Roman"/>
          <w:b/>
          <w:bCs/>
          <w:sz w:val="24"/>
          <w:szCs w:val="28"/>
        </w:rPr>
        <w:lastRenderedPageBreak/>
        <w:t>Таблица ответов на тестовые задания теоретического тура</w:t>
      </w:r>
    </w:p>
    <w:p w:rsidR="006D0692" w:rsidRPr="00502FDA" w:rsidRDefault="006D0692" w:rsidP="006D0692">
      <w:pPr>
        <w:ind w:right="40"/>
        <w:jc w:val="center"/>
        <w:rPr>
          <w:rFonts w:ascii="Times New Roman" w:eastAsiaTheme="minorEastAsia" w:hAnsi="Times New Roman" w:cs="Times New Roman"/>
          <w:sz w:val="18"/>
        </w:rPr>
      </w:pPr>
    </w:p>
    <w:tbl>
      <w:tblPr>
        <w:tblpPr w:leftFromText="180" w:rightFromText="180" w:vertAnchor="text" w:horzAnchor="margin" w:tblpY="43"/>
        <w:tblW w:w="98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0"/>
        <w:gridCol w:w="2440"/>
        <w:gridCol w:w="2460"/>
        <w:gridCol w:w="2440"/>
      </w:tblGrid>
      <w:tr w:rsidR="006D0692" w:rsidRPr="00502FDA" w:rsidTr="00731934">
        <w:trPr>
          <w:trHeight w:val="330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Номер теста</w:t>
            </w:r>
          </w:p>
        </w:tc>
        <w:tc>
          <w:tcPr>
            <w:tcW w:w="2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0" w:lineRule="atLeast"/>
              <w:ind w:left="3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Верный ответ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Номер теста</w:t>
            </w:r>
          </w:p>
        </w:tc>
        <w:tc>
          <w:tcPr>
            <w:tcW w:w="2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0" w:lineRule="atLeast"/>
              <w:ind w:left="3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Верный ответ</w:t>
            </w:r>
          </w:p>
        </w:tc>
      </w:tr>
      <w:tr w:rsidR="006D0692" w:rsidRPr="00502FDA" w:rsidTr="00731934">
        <w:trPr>
          <w:trHeight w:val="312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311" w:lineRule="exac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1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311" w:lineRule="exact"/>
              <w:jc w:val="center"/>
              <w:rPr>
                <w:rFonts w:ascii="Times New Roman" w:eastAsia="Times New Roman" w:hAnsi="Times New Roman" w:cs="Times New Roman"/>
                <w:b/>
                <w:w w:val="92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b/>
                <w:w w:val="92"/>
                <w:sz w:val="24"/>
                <w:szCs w:val="24"/>
              </w:rPr>
              <w:t>11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6D0692" w:rsidRPr="00502FDA" w:rsidTr="00731934">
        <w:trPr>
          <w:trHeight w:val="312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311" w:lineRule="exac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311" w:lineRule="exac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12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D0692" w:rsidRPr="00502FDA" w:rsidTr="00731934">
        <w:trPr>
          <w:trHeight w:val="312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311" w:lineRule="exac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311" w:lineRule="exac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13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6D0692" w:rsidRPr="00502FDA" w:rsidTr="00731934">
        <w:trPr>
          <w:trHeight w:val="311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4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14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6D0692" w:rsidRPr="00502FDA" w:rsidTr="00731934">
        <w:trPr>
          <w:trHeight w:val="311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5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15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6D0692" w:rsidRPr="00502FDA" w:rsidTr="00731934">
        <w:trPr>
          <w:trHeight w:val="312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311" w:lineRule="exac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6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311" w:lineRule="exac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16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2FDA">
              <w:rPr>
                <w:rFonts w:ascii="Times New Roman" w:eastAsia="Times New Roman" w:hAnsi="Times New Roman" w:cs="Times New Roman"/>
                <w:sz w:val="24"/>
                <w:szCs w:val="24"/>
              </w:rPr>
              <w:t>а.г</w:t>
            </w:r>
            <w:proofErr w:type="spellEnd"/>
          </w:p>
        </w:tc>
      </w:tr>
      <w:tr w:rsidR="006D0692" w:rsidRPr="00502FDA" w:rsidTr="00731934">
        <w:trPr>
          <w:trHeight w:val="312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311" w:lineRule="exac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7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311" w:lineRule="exac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17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2FD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02FDA">
              <w:rPr>
                <w:rFonts w:ascii="Times New Roman" w:eastAsia="Times New Roman" w:hAnsi="Times New Roman" w:cs="Times New Roman"/>
                <w:sz w:val="24"/>
                <w:szCs w:val="24"/>
              </w:rPr>
              <w:t>,д</w:t>
            </w:r>
            <w:proofErr w:type="spellEnd"/>
            <w:proofErr w:type="gramEnd"/>
          </w:p>
        </w:tc>
      </w:tr>
      <w:tr w:rsidR="006D0692" w:rsidRPr="00502FDA" w:rsidTr="00731934">
        <w:trPr>
          <w:trHeight w:val="311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8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310" w:lineRule="exac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18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2FD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02FDA">
              <w:rPr>
                <w:rFonts w:ascii="Times New Roman" w:eastAsia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</w:p>
        </w:tc>
      </w:tr>
      <w:tr w:rsidR="006D0692" w:rsidRPr="00502FDA" w:rsidTr="00731934">
        <w:trPr>
          <w:trHeight w:val="312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311" w:lineRule="exac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9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311" w:lineRule="exac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19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2FD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502FDA">
              <w:rPr>
                <w:rFonts w:ascii="Times New Roman" w:eastAsia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</w:p>
        </w:tc>
      </w:tr>
      <w:tr w:rsidR="006D0692" w:rsidRPr="00502FDA" w:rsidTr="00731934">
        <w:trPr>
          <w:trHeight w:val="312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311" w:lineRule="exac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10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311" w:lineRule="exac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502FDA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20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0692" w:rsidRPr="00502FDA" w:rsidRDefault="006D0692" w:rsidP="007319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2FD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02FDA">
              <w:rPr>
                <w:rFonts w:ascii="Times New Roman" w:eastAsia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</w:p>
        </w:tc>
      </w:tr>
    </w:tbl>
    <w:p w:rsidR="006D0692" w:rsidRPr="00502FDA" w:rsidRDefault="006D0692" w:rsidP="006D0692">
      <w:pPr>
        <w:rPr>
          <w:rFonts w:ascii="Times New Roman" w:hAnsi="Times New Roman" w:cs="Times New Roman"/>
        </w:rPr>
      </w:pPr>
    </w:p>
    <w:p w:rsidR="006D0692" w:rsidRDefault="006D0692" w:rsidP="006D0692">
      <w:pPr>
        <w:rPr>
          <w:rFonts w:ascii="Times New Roman" w:hAnsi="Times New Roman" w:cs="Times New Roman"/>
          <w:sz w:val="28"/>
          <w:szCs w:val="28"/>
        </w:rPr>
      </w:pPr>
    </w:p>
    <w:p w:rsidR="002D5B3D" w:rsidRDefault="002D5B3D"/>
    <w:sectPr w:rsidR="002D5B3D" w:rsidSect="00CD400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7550D"/>
    <w:multiLevelType w:val="hybridMultilevel"/>
    <w:tmpl w:val="6E74D5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D286AA5"/>
    <w:multiLevelType w:val="hybridMultilevel"/>
    <w:tmpl w:val="F9CEF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067A05"/>
    <w:multiLevelType w:val="hybridMultilevel"/>
    <w:tmpl w:val="4B4E4E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99E"/>
    <w:rsid w:val="002D5B3D"/>
    <w:rsid w:val="003D1C50"/>
    <w:rsid w:val="00616956"/>
    <w:rsid w:val="006D0692"/>
    <w:rsid w:val="00867BE7"/>
    <w:rsid w:val="008D2EC5"/>
    <w:rsid w:val="009276A6"/>
    <w:rsid w:val="00AA699E"/>
    <w:rsid w:val="00B10C3E"/>
    <w:rsid w:val="00CD4008"/>
    <w:rsid w:val="00DE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692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069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D40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4008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692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069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D40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4008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1776</Words>
  <Characters>10126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User11</cp:lastModifiedBy>
  <cp:revision>3</cp:revision>
  <cp:lastPrinted>2019-11-25T08:22:00Z</cp:lastPrinted>
  <dcterms:created xsi:type="dcterms:W3CDTF">2019-10-02T10:12:00Z</dcterms:created>
  <dcterms:modified xsi:type="dcterms:W3CDTF">2019-11-25T08:24:00Z</dcterms:modified>
</cp:coreProperties>
</file>